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091FC" w14:textId="46CFB939" w:rsidR="00DB2C41" w:rsidRPr="007A3D27" w:rsidRDefault="00E51A25" w:rsidP="008E476E">
      <w:pPr>
        <w:pStyle w:val="ExtHeading1"/>
        <w:framePr w:wrap="notBeside"/>
      </w:pPr>
      <w:bookmarkStart w:id="0" w:name="Title"/>
      <w:r w:rsidRPr="007A3D27">
        <w:t>C</w:t>
      </w:r>
      <w:r w:rsidR="002C5B31" w:rsidRPr="007A3D27">
        <w:t xml:space="preserve">redit </w:t>
      </w:r>
      <w:r w:rsidR="00347FF3" w:rsidRPr="007A3D27">
        <w:t>3</w:t>
      </w:r>
      <w:r w:rsidR="002C5B31" w:rsidRPr="007A3D27">
        <w:t xml:space="preserve">.3 </w:t>
      </w:r>
      <w:r w:rsidR="00347FF3" w:rsidRPr="007A3D27">
        <w:t xml:space="preserve">Procurement </w:t>
      </w:r>
      <w:r w:rsidR="00C85572">
        <w:t>W</w:t>
      </w:r>
      <w:r w:rsidR="00347FF3" w:rsidRPr="007A3D27">
        <w:t>HS Assessment</w:t>
      </w:r>
    </w:p>
    <w:bookmarkEnd w:id="0"/>
    <w:p w14:paraId="08D6AC9C" w14:textId="77777777" w:rsidR="002C5B31" w:rsidRPr="007A3D27" w:rsidRDefault="002C5B31" w:rsidP="002C5B31">
      <w:pPr>
        <w:rPr>
          <w:lang w:val="en-AU" w:eastAsia="en-US" w:bidi="ar-SA"/>
        </w:rPr>
      </w:pPr>
    </w:p>
    <w:p w14:paraId="75E152FA" w14:textId="77777777" w:rsidR="007F08F5" w:rsidRPr="007A3D27" w:rsidRDefault="007F08F5" w:rsidP="007F08F5">
      <w:pPr>
        <w:pStyle w:val="Heading2notnumbered"/>
        <w:rPr>
          <w:color w:val="E36025"/>
        </w:rPr>
      </w:pPr>
      <w:r w:rsidRPr="007A3D27">
        <w:rPr>
          <w:color w:val="E36025"/>
        </w:rPr>
        <w:t>Guidance on using this templat</w:t>
      </w:r>
      <w:r>
        <w:rPr>
          <w:color w:val="E36025"/>
        </w:rPr>
        <w:t>e</w:t>
      </w:r>
    </w:p>
    <w:p w14:paraId="60394238" w14:textId="779BB042" w:rsidR="007F08F5" w:rsidRPr="007A3D27" w:rsidRDefault="007F08F5" w:rsidP="007F08F5">
      <w:pPr>
        <w:rPr>
          <w:color w:val="3F4447"/>
        </w:rPr>
      </w:pPr>
      <w:r w:rsidRPr="007A3D27">
        <w:rPr>
          <w:color w:val="3F4447"/>
        </w:rPr>
        <w:t xml:space="preserve">This template has been developed for use by Applicants targeting Credit 3.3 Procurement </w:t>
      </w:r>
      <w:r>
        <w:rPr>
          <w:color w:val="3F4447"/>
        </w:rPr>
        <w:t>W</w:t>
      </w:r>
      <w:r w:rsidRPr="007A3D27">
        <w:rPr>
          <w:color w:val="3F4447"/>
        </w:rPr>
        <w:t xml:space="preserve">HS Assessment </w:t>
      </w:r>
      <w:r w:rsidR="003C60D1">
        <w:rPr>
          <w:color w:val="3F4447"/>
        </w:rPr>
        <w:t>in</w:t>
      </w:r>
      <w:r w:rsidRPr="007A3D27">
        <w:rPr>
          <w:color w:val="3F4447"/>
        </w:rPr>
        <w:t xml:space="preserve"> the SSA Certification Program. Use of the template is optional, and Applicants may choose to target the credit using their own format. Applicants must ensure that all credit requirements are clearly addressed prior to submitting to the SSA. </w:t>
      </w:r>
    </w:p>
    <w:p w14:paraId="0FAE52DC" w14:textId="77777777" w:rsidR="007F08F5" w:rsidRPr="007A3D27" w:rsidRDefault="007F08F5" w:rsidP="007F08F5">
      <w:pPr>
        <w:pStyle w:val="Heading3nonumber"/>
        <w:rPr>
          <w:color w:val="E36025"/>
        </w:rPr>
      </w:pPr>
      <w:r w:rsidRPr="007A3D27">
        <w:rPr>
          <w:color w:val="E36025"/>
        </w:rPr>
        <w:t xml:space="preserve">Recommended evidence </w:t>
      </w:r>
    </w:p>
    <w:p w14:paraId="2DAD86B5" w14:textId="122181BD" w:rsidR="007F08F5" w:rsidRDefault="00D65CF8" w:rsidP="007F08F5">
      <w:pPr>
        <w:pStyle w:val="Bullet1stlevel"/>
        <w:rPr>
          <w:color w:val="3F4447"/>
        </w:rPr>
      </w:pPr>
      <w:r>
        <w:rPr>
          <w:color w:val="3F4447"/>
        </w:rPr>
        <w:t xml:space="preserve">Applicant’s </w:t>
      </w:r>
      <w:r w:rsidR="007F08F5" w:rsidRPr="00112498">
        <w:rPr>
          <w:color w:val="3F4447"/>
        </w:rPr>
        <w:t xml:space="preserve">Procurement Policy and Procedures </w:t>
      </w:r>
    </w:p>
    <w:p w14:paraId="3E6BFBA5" w14:textId="500036EA" w:rsidR="00901137" w:rsidRDefault="00CC0FED" w:rsidP="007F08F5">
      <w:pPr>
        <w:pStyle w:val="Bullet1stlevel"/>
        <w:rPr>
          <w:color w:val="3F4447"/>
        </w:rPr>
      </w:pPr>
      <w:r>
        <w:rPr>
          <w:color w:val="3F4447"/>
        </w:rPr>
        <w:t>Applicant’s l</w:t>
      </w:r>
      <w:r w:rsidR="00901137">
        <w:rPr>
          <w:color w:val="3F4447"/>
        </w:rPr>
        <w:t>ist of suppliers</w:t>
      </w:r>
      <w:r w:rsidR="007F1A99">
        <w:rPr>
          <w:color w:val="3F4447"/>
        </w:rPr>
        <w:t xml:space="preserve"> </w:t>
      </w:r>
      <w:r w:rsidR="00504CAA" w:rsidRPr="00504CAA">
        <w:rPr>
          <w:color w:val="3F4447"/>
        </w:rPr>
        <w:t>used in the manufacturing or processing of steel over an allocated period</w:t>
      </w:r>
      <w:r w:rsidR="0095409C">
        <w:rPr>
          <w:color w:val="3F4447"/>
        </w:rPr>
        <w:t>,</w:t>
      </w:r>
      <w:r w:rsidR="00876541">
        <w:rPr>
          <w:color w:val="3F4447"/>
        </w:rPr>
        <w:t xml:space="preserve"> or </w:t>
      </w:r>
      <w:r w:rsidR="0095409C">
        <w:rPr>
          <w:color w:val="3F4447"/>
        </w:rPr>
        <w:t xml:space="preserve">list of </w:t>
      </w:r>
      <w:r w:rsidR="00876541">
        <w:rPr>
          <w:color w:val="3F4447"/>
        </w:rPr>
        <w:t>suppliers identified in SSA Credit 2.24 &amp; 4.1 – Steel Supply Sourcing Form</w:t>
      </w:r>
    </w:p>
    <w:p w14:paraId="7B0F6C59" w14:textId="30567848" w:rsidR="00063FD7" w:rsidRPr="00112498" w:rsidRDefault="00063FD7" w:rsidP="007F08F5">
      <w:pPr>
        <w:pStyle w:val="Bullet1stlevel"/>
        <w:rPr>
          <w:color w:val="3F4447"/>
        </w:rPr>
      </w:pPr>
      <w:r>
        <w:rPr>
          <w:color w:val="3F4447"/>
        </w:rPr>
        <w:t>E</w:t>
      </w:r>
      <w:r>
        <w:rPr>
          <w:color w:val="3F4447"/>
        </w:rPr>
        <w:t xml:space="preserve">vidence of a </w:t>
      </w:r>
      <w:r w:rsidR="007457C7">
        <w:rPr>
          <w:color w:val="3F4447"/>
        </w:rPr>
        <w:t xml:space="preserve">WHS </w:t>
      </w:r>
      <w:r>
        <w:rPr>
          <w:color w:val="3F4447"/>
        </w:rPr>
        <w:t>due diligence assessment undertaken of 95% of suppliers</w:t>
      </w:r>
    </w:p>
    <w:p w14:paraId="75159DD9" w14:textId="2A7ADC78" w:rsidR="007F08F5" w:rsidRPr="00063FD7" w:rsidRDefault="007F08F5" w:rsidP="009B2B18">
      <w:pPr>
        <w:pStyle w:val="Bullet1stlevel"/>
        <w:rPr>
          <w:color w:val="3F4447"/>
        </w:rPr>
      </w:pPr>
      <w:r w:rsidRPr="00063FD7">
        <w:rPr>
          <w:color w:val="3F4447"/>
        </w:rPr>
        <w:t xml:space="preserve">Examples of </w:t>
      </w:r>
      <w:r w:rsidR="00D94543">
        <w:rPr>
          <w:color w:val="3F4447"/>
        </w:rPr>
        <w:t xml:space="preserve">suppliers’ </w:t>
      </w:r>
      <w:r w:rsidRPr="00063FD7">
        <w:rPr>
          <w:color w:val="3F4447"/>
        </w:rPr>
        <w:t>documentation:</w:t>
      </w:r>
    </w:p>
    <w:p w14:paraId="595594B4" w14:textId="45300384" w:rsidR="007F08F5" w:rsidRPr="00112498" w:rsidRDefault="003B0F99" w:rsidP="007F08F5">
      <w:pPr>
        <w:pStyle w:val="Bullet1stlevel"/>
        <w:numPr>
          <w:ilvl w:val="1"/>
          <w:numId w:val="5"/>
        </w:numPr>
        <w:rPr>
          <w:color w:val="3F4447"/>
        </w:rPr>
      </w:pPr>
      <w:r>
        <w:rPr>
          <w:color w:val="3F4447"/>
        </w:rPr>
        <w:t>WHS risk assessment</w:t>
      </w:r>
      <w:r w:rsidR="0010303E">
        <w:rPr>
          <w:color w:val="3F4447"/>
        </w:rPr>
        <w:t xml:space="preserve"> including</w:t>
      </w:r>
      <w:r w:rsidR="00712513" w:rsidRPr="00712513">
        <w:rPr>
          <w:bCs/>
        </w:rPr>
        <w:t xml:space="preserve"> </w:t>
      </w:r>
      <w:r w:rsidR="00712513" w:rsidRPr="00880462">
        <w:rPr>
          <w:bCs/>
        </w:rPr>
        <w:t>physical, chemical, and biological</w:t>
      </w:r>
      <w:r w:rsidR="00712513">
        <w:rPr>
          <w:bCs/>
        </w:rPr>
        <w:t xml:space="preserve"> risks </w:t>
      </w:r>
      <w:r w:rsidR="006A5D30">
        <w:rPr>
          <w:bCs/>
        </w:rPr>
        <w:t xml:space="preserve">to the </w:t>
      </w:r>
      <w:r w:rsidR="007457C7">
        <w:rPr>
          <w:bCs/>
        </w:rPr>
        <w:t>suppliers’</w:t>
      </w:r>
      <w:r w:rsidR="006A5D30">
        <w:rPr>
          <w:bCs/>
        </w:rPr>
        <w:t xml:space="preserve"> </w:t>
      </w:r>
      <w:r w:rsidR="00045368">
        <w:rPr>
          <w:bCs/>
        </w:rPr>
        <w:t xml:space="preserve">personnel </w:t>
      </w:r>
      <w:r w:rsidR="00712513">
        <w:rPr>
          <w:bCs/>
        </w:rPr>
        <w:t xml:space="preserve">for </w:t>
      </w:r>
      <w:r w:rsidR="00045368">
        <w:rPr>
          <w:bCs/>
        </w:rPr>
        <w:t>the relevant lifecycle stages</w:t>
      </w:r>
    </w:p>
    <w:p w14:paraId="4336956E" w14:textId="2FFFF36F" w:rsidR="007F08F5" w:rsidRPr="00112498" w:rsidRDefault="00531D0C" w:rsidP="007F08F5">
      <w:pPr>
        <w:pStyle w:val="Bullet1stlevel"/>
        <w:numPr>
          <w:ilvl w:val="1"/>
          <w:numId w:val="5"/>
        </w:numPr>
        <w:rPr>
          <w:color w:val="3F4447"/>
        </w:rPr>
      </w:pPr>
      <w:r>
        <w:rPr>
          <w:color w:val="3F4447"/>
        </w:rPr>
        <w:t xml:space="preserve">Suppliers </w:t>
      </w:r>
      <w:r w:rsidR="001C40D0">
        <w:rPr>
          <w:color w:val="3F4447"/>
        </w:rPr>
        <w:t>process for manag</w:t>
      </w:r>
      <w:r w:rsidR="00562603">
        <w:rPr>
          <w:color w:val="3F4447"/>
        </w:rPr>
        <w:t>ing</w:t>
      </w:r>
      <w:r w:rsidR="001C40D0">
        <w:rPr>
          <w:color w:val="3F4447"/>
        </w:rPr>
        <w:t xml:space="preserve"> </w:t>
      </w:r>
      <w:r w:rsidR="00562603">
        <w:rPr>
          <w:color w:val="3F4447"/>
        </w:rPr>
        <w:t xml:space="preserve">and ameliorating </w:t>
      </w:r>
      <w:r w:rsidR="001C40D0">
        <w:rPr>
          <w:color w:val="3F4447"/>
        </w:rPr>
        <w:t>the identified risks</w:t>
      </w:r>
      <w:r w:rsidR="007F08F5" w:rsidRPr="00112498">
        <w:rPr>
          <w:color w:val="3F4447"/>
        </w:rPr>
        <w:t>.</w:t>
      </w:r>
    </w:p>
    <w:p w14:paraId="7792FE66" w14:textId="77777777" w:rsidR="00A24FCB" w:rsidRDefault="00E86171" w:rsidP="00A24FCB">
      <w:pPr>
        <w:pStyle w:val="Heading2notnumbered"/>
        <w:rPr>
          <w:color w:val="E36025"/>
        </w:rPr>
      </w:pPr>
      <w:r w:rsidRPr="007A3D27">
        <w:rPr>
          <w:color w:val="E36025"/>
        </w:rPr>
        <w:t>Glossary of terms</w:t>
      </w:r>
    </w:p>
    <w:p w14:paraId="11079A52" w14:textId="1A101F71" w:rsidR="00E86171" w:rsidRPr="007A3D27" w:rsidRDefault="00E86171" w:rsidP="00A24FCB">
      <w:pPr>
        <w:pStyle w:val="Heading2notnumbered"/>
        <w:rPr>
          <w:color w:val="E36025"/>
        </w:rPr>
      </w:pPr>
      <w:r w:rsidRPr="007A3D27">
        <w:rPr>
          <w:color w:val="E36025"/>
        </w:rPr>
        <w:t>Biological Hazards</w:t>
      </w:r>
    </w:p>
    <w:p w14:paraId="06115772" w14:textId="11A9C2B9" w:rsidR="00534FF7" w:rsidRPr="002D6F8C" w:rsidRDefault="00534FF7" w:rsidP="00534FF7">
      <w:pPr>
        <w:rPr>
          <w:color w:val="3F4447"/>
        </w:rPr>
      </w:pPr>
      <w:r w:rsidRPr="002D6F8C">
        <w:rPr>
          <w:color w:val="3F4447"/>
        </w:rPr>
        <w:t xml:space="preserve">Any </w:t>
      </w:r>
      <w:r>
        <w:rPr>
          <w:color w:val="3F4447"/>
        </w:rPr>
        <w:t>biological</w:t>
      </w:r>
      <w:r w:rsidRPr="002D6F8C">
        <w:rPr>
          <w:color w:val="3F4447"/>
        </w:rPr>
        <w:t xml:space="preserve"> substance that </w:t>
      </w:r>
      <w:r>
        <w:rPr>
          <w:color w:val="3F4447"/>
        </w:rPr>
        <w:t xml:space="preserve">poses </w:t>
      </w:r>
      <w:r w:rsidRPr="002D6F8C">
        <w:rPr>
          <w:color w:val="3F4447"/>
        </w:rPr>
        <w:t>a threat to the health of peo</w:t>
      </w:r>
      <w:r w:rsidR="00A24FCB">
        <w:rPr>
          <w:color w:val="3F4447"/>
        </w:rPr>
        <w:t>p</w:t>
      </w:r>
      <w:r w:rsidRPr="002D6F8C">
        <w:rPr>
          <w:color w:val="3F4447"/>
        </w:rPr>
        <w:t>le</w:t>
      </w:r>
      <w:r>
        <w:rPr>
          <w:color w:val="3F4447"/>
        </w:rPr>
        <w:t xml:space="preserve">, animals, or the environment. These </w:t>
      </w:r>
      <w:r w:rsidRPr="002D6F8C">
        <w:rPr>
          <w:color w:val="3F4447"/>
        </w:rPr>
        <w:t xml:space="preserve">hazards can include </w:t>
      </w:r>
      <w:r>
        <w:rPr>
          <w:color w:val="3F4447"/>
        </w:rPr>
        <w:t xml:space="preserve">bacteria, </w:t>
      </w:r>
      <w:r w:rsidRPr="002D6F8C">
        <w:rPr>
          <w:color w:val="3F4447"/>
        </w:rPr>
        <w:t xml:space="preserve">viruses, biological toxins, fungi, or bio-active substances etc. </w:t>
      </w:r>
    </w:p>
    <w:p w14:paraId="0DE68CE6" w14:textId="77777777" w:rsidR="00E86171" w:rsidRPr="007A3D27" w:rsidRDefault="00E86171" w:rsidP="00E86171">
      <w:pPr>
        <w:pStyle w:val="Heading3nonumber"/>
        <w:rPr>
          <w:color w:val="E36025"/>
        </w:rPr>
      </w:pPr>
      <w:r w:rsidRPr="007A3D27">
        <w:rPr>
          <w:color w:val="E36025"/>
        </w:rPr>
        <w:t>Chemical Hazards</w:t>
      </w:r>
    </w:p>
    <w:p w14:paraId="7EFFDD5A" w14:textId="77777777" w:rsidR="00593D96" w:rsidRPr="002D6F8C" w:rsidRDefault="00593D96" w:rsidP="00593D96">
      <w:pPr>
        <w:rPr>
          <w:color w:val="3F4447"/>
        </w:rPr>
      </w:pPr>
      <w:r w:rsidRPr="002D6F8C">
        <w:rPr>
          <w:color w:val="3F4447"/>
        </w:rPr>
        <w:t xml:space="preserve">Any </w:t>
      </w:r>
      <w:r>
        <w:rPr>
          <w:color w:val="3F4447"/>
        </w:rPr>
        <w:t xml:space="preserve">chemical </w:t>
      </w:r>
      <w:r w:rsidRPr="002D6F8C">
        <w:rPr>
          <w:color w:val="3F4447"/>
        </w:rPr>
        <w:t xml:space="preserve">substance </w:t>
      </w:r>
      <w:r>
        <w:rPr>
          <w:color w:val="3F4447"/>
        </w:rPr>
        <w:t xml:space="preserve">or mixture </w:t>
      </w:r>
      <w:r w:rsidRPr="002D6F8C">
        <w:rPr>
          <w:color w:val="3F4447"/>
        </w:rPr>
        <w:t xml:space="preserve">that can </w:t>
      </w:r>
      <w:r>
        <w:rPr>
          <w:color w:val="3F4447"/>
        </w:rPr>
        <w:t xml:space="preserve">pose a threat to human health, safety or the environment. </w:t>
      </w:r>
      <w:r w:rsidRPr="002D6F8C">
        <w:rPr>
          <w:color w:val="3F4447"/>
        </w:rPr>
        <w:t xml:space="preserve">Chemical hazards can be solid, liquid, or gas, and can cause harm to anyone directly exposed, usually through inhalation, ingestion, or direct contact to the skin. </w:t>
      </w:r>
    </w:p>
    <w:p w14:paraId="110EF745" w14:textId="77777777" w:rsidR="00E86171" w:rsidRPr="007A3D27" w:rsidRDefault="00E86171" w:rsidP="00E86171">
      <w:pPr>
        <w:pStyle w:val="Heading3nonumber"/>
        <w:rPr>
          <w:color w:val="E36025"/>
        </w:rPr>
      </w:pPr>
      <w:r w:rsidRPr="007A3D27">
        <w:rPr>
          <w:color w:val="E36025"/>
        </w:rPr>
        <w:t xml:space="preserve">Health Hazards </w:t>
      </w:r>
    </w:p>
    <w:p w14:paraId="0630BD9B" w14:textId="0C7A205E" w:rsidR="00E86171" w:rsidRPr="007A3D27" w:rsidRDefault="00E86171" w:rsidP="00E86171">
      <w:pPr>
        <w:rPr>
          <w:color w:val="3F4447"/>
        </w:rPr>
      </w:pPr>
      <w:r w:rsidRPr="007A3D27">
        <w:rPr>
          <w:color w:val="3F4447"/>
        </w:rPr>
        <w:t>A health hazard is a biological, chemical, or physical factor that can have either short or long-term negative impacts on human health. This include</w:t>
      </w:r>
      <w:r w:rsidR="00593D96">
        <w:rPr>
          <w:color w:val="3F4447"/>
        </w:rPr>
        <w:t>s</w:t>
      </w:r>
      <w:r w:rsidRPr="007A3D27">
        <w:rPr>
          <w:color w:val="3F4447"/>
        </w:rPr>
        <w:t xml:space="preserve"> contaminated drinking water, exposure to toxic or carcinogenic </w:t>
      </w:r>
      <w:r w:rsidR="00593D96">
        <w:rPr>
          <w:color w:val="3F4447"/>
        </w:rPr>
        <w:t>substances</w:t>
      </w:r>
      <w:r w:rsidRPr="007A3D27">
        <w:rPr>
          <w:color w:val="3F4447"/>
        </w:rPr>
        <w:t xml:space="preserve">, to dust or mould, to viruses or contagious diseases etc. </w:t>
      </w:r>
    </w:p>
    <w:p w14:paraId="16E684E1" w14:textId="77777777" w:rsidR="00E86171" w:rsidRPr="007A3D27" w:rsidRDefault="00E86171" w:rsidP="00E86171">
      <w:pPr>
        <w:pStyle w:val="Heading3nonumber"/>
        <w:rPr>
          <w:color w:val="E36025"/>
        </w:rPr>
      </w:pPr>
      <w:r w:rsidRPr="007A3D27">
        <w:rPr>
          <w:color w:val="E36025"/>
        </w:rPr>
        <w:t xml:space="preserve">Physical Hazards </w:t>
      </w:r>
    </w:p>
    <w:p w14:paraId="24846D9A" w14:textId="77777777" w:rsidR="00E86171" w:rsidRPr="007A3D27" w:rsidRDefault="00E86171" w:rsidP="00E86171">
      <w:pPr>
        <w:rPr>
          <w:color w:val="3F4447"/>
        </w:rPr>
      </w:pPr>
      <w:r w:rsidRPr="007A3D27">
        <w:rPr>
          <w:color w:val="3F4447"/>
        </w:rPr>
        <w:t xml:space="preserve">A hazard that can cause physical harm with contact. This could include working in conditions that are too hot or too cold, vibration and noise hazards, working with explosive or flammable materials, trip hazards etc. </w:t>
      </w:r>
    </w:p>
    <w:p w14:paraId="5E8D453A" w14:textId="77777777" w:rsidR="00347FF3" w:rsidRPr="007A3D27" w:rsidRDefault="00347FF3" w:rsidP="00BA7B44">
      <w:pPr>
        <w:rPr>
          <w:lang w:val="en-AU" w:eastAsia="en-US" w:bidi="ar-SA"/>
        </w:rPr>
      </w:pPr>
    </w:p>
    <w:p w14:paraId="03CE26C3" w14:textId="512BD56C" w:rsidR="001771E3" w:rsidRPr="007A3D27" w:rsidRDefault="002A5952" w:rsidP="001771E3">
      <w:pPr>
        <w:pStyle w:val="Heading2notnumbered"/>
        <w:rPr>
          <w:lang w:val="en-AU" w:eastAsia="en-US" w:bidi="ar-SA"/>
        </w:rPr>
      </w:pPr>
      <w:r w:rsidRPr="007A3D27">
        <w:rPr>
          <w:color w:val="E36025"/>
          <w:lang w:val="en-AU" w:eastAsia="en-US" w:bidi="ar-SA"/>
        </w:rPr>
        <w:t>G</w:t>
      </w:r>
      <w:r w:rsidR="001771E3" w:rsidRPr="007A3D27">
        <w:rPr>
          <w:color w:val="E36025"/>
          <w:lang w:val="en-AU" w:eastAsia="en-US" w:bidi="ar-SA"/>
        </w:rPr>
        <w:t>enera</w:t>
      </w:r>
      <w:r w:rsidR="00475210" w:rsidRPr="007A3D27">
        <w:rPr>
          <w:color w:val="E36025"/>
          <w:lang w:val="en-AU" w:eastAsia="en-US" w:bidi="ar-SA"/>
        </w:rPr>
        <w:t>l</w:t>
      </w:r>
      <w:r w:rsidR="007E5531" w:rsidRPr="007A3D27">
        <w:rPr>
          <w:color w:val="E36025"/>
          <w:lang w:val="en-AU" w:eastAsia="en-US" w:bidi="ar-SA"/>
        </w:rPr>
        <w:t xml:space="preserve"> </w:t>
      </w:r>
    </w:p>
    <w:p w14:paraId="2B13FD12" w14:textId="79D6F44B" w:rsidR="002C5B31" w:rsidRPr="007A3D27" w:rsidRDefault="00766DA9" w:rsidP="002C5B31">
      <w:pPr>
        <w:pStyle w:val="Heading3nonumber"/>
      </w:pPr>
      <w:r>
        <w:rPr>
          <w:color w:val="E36025"/>
          <w:lang w:val="en-AU" w:eastAsia="en-US" w:bidi="ar-SA"/>
        </w:rPr>
        <w:t>Company</w:t>
      </w:r>
      <w:r w:rsidR="00F30355">
        <w:rPr>
          <w:color w:val="E36025"/>
          <w:lang w:val="en-AU" w:eastAsia="en-US" w:bidi="ar-SA"/>
        </w:rPr>
        <w:t xml:space="preserve"> and </w:t>
      </w:r>
      <w:r>
        <w:rPr>
          <w:color w:val="E36025"/>
          <w:lang w:val="en-AU" w:eastAsia="en-US" w:bidi="ar-SA"/>
        </w:rPr>
        <w:t xml:space="preserve">Site </w:t>
      </w:r>
      <w:r w:rsidR="002C5B31" w:rsidRPr="007A3D27">
        <w:rPr>
          <w:color w:val="E36025"/>
          <w:lang w:val="en-AU" w:eastAsia="en-US" w:bidi="ar-SA"/>
        </w:rPr>
        <w:t xml:space="preserve">Name: </w:t>
      </w:r>
      <w:permStart w:id="942416001" w:edGrp="everyone"/>
      <w:r w:rsidR="0082005A">
        <w:rPr>
          <w:b w:val="0"/>
          <w:bCs/>
          <w:color w:val="auto"/>
        </w:rPr>
        <w:t>Name</w:t>
      </w:r>
      <w:r w:rsidR="00D5368D">
        <w:rPr>
          <w:b w:val="0"/>
          <w:bCs/>
          <w:color w:val="auto"/>
        </w:rPr>
        <w:t>]</w:t>
      </w:r>
      <w:permEnd w:id="942416001"/>
    </w:p>
    <w:p w14:paraId="0A90C70A" w14:textId="4E6203B3" w:rsidR="00E86171" w:rsidRPr="007A3D27" w:rsidRDefault="00E86171" w:rsidP="00E86171">
      <w:pPr>
        <w:pStyle w:val="Heading2notnumbered"/>
        <w:rPr>
          <w:b/>
          <w:color w:val="E36025"/>
          <w:sz w:val="22"/>
          <w:szCs w:val="24"/>
          <w:lang w:val="en-AU" w:eastAsia="en-US" w:bidi="ar-SA"/>
        </w:rPr>
      </w:pPr>
      <w:r w:rsidRPr="007A3D27">
        <w:rPr>
          <w:b/>
          <w:color w:val="E36025"/>
          <w:sz w:val="22"/>
          <w:szCs w:val="24"/>
          <w:lang w:val="en-AU" w:eastAsia="en-US" w:bidi="ar-SA"/>
        </w:rPr>
        <w:t>Targeting Level 2B</w:t>
      </w:r>
      <w:r w:rsidRPr="007A3D27">
        <w:rPr>
          <w:b/>
          <w:color w:val="E36025"/>
          <w:sz w:val="22"/>
          <w:szCs w:val="24"/>
          <w:lang w:val="en-AU" w:eastAsia="en-US" w:bidi="ar-SA"/>
        </w:rPr>
        <w:tab/>
      </w:r>
      <w:sdt>
        <w:sdtPr>
          <w:rPr>
            <w:b/>
            <w:color w:val="E36025"/>
            <w:sz w:val="22"/>
            <w:szCs w:val="24"/>
            <w:lang w:val="en-AU" w:eastAsia="en-US" w:bidi="ar-SA"/>
          </w:rPr>
          <w:id w:val="10800679"/>
        </w:sdtPr>
        <w:sdtEndPr/>
        <w:sdtContent>
          <w:sdt>
            <w:sdtPr>
              <w:rPr>
                <w:b/>
                <w:color w:val="E36025"/>
                <w:sz w:val="22"/>
                <w:szCs w:val="24"/>
                <w:lang w:val="en-AU" w:eastAsia="en-US" w:bidi="ar-SA"/>
              </w:rPr>
              <w:id w:val="1532459039"/>
            </w:sdtPr>
            <w:sdtEndPr/>
            <w:sdtContent>
              <w:sdt>
                <w:sdtPr>
                  <w:rPr>
                    <w:b/>
                    <w:color w:val="E36025"/>
                    <w:sz w:val="22"/>
                    <w:szCs w:val="24"/>
                    <w:lang w:val="en-AU" w:eastAsia="en-US" w:bidi="ar-SA"/>
                  </w:rPr>
                  <w:id w:val="-206575596"/>
                  <w14:checkbox>
                    <w14:checked w14:val="0"/>
                    <w14:checkedState w14:val="2612" w14:font="MS Gothic"/>
                    <w14:uncheckedState w14:val="2610" w14:font="MS Gothic"/>
                  </w14:checkbox>
                </w:sdtPr>
                <w:sdtEndPr/>
                <w:sdtContent>
                  <w:permStart w:id="1569925955" w:edGrp="everyone"/>
                  <w:r w:rsidR="00D5368D">
                    <w:rPr>
                      <w:rFonts w:ascii="MS Gothic" w:eastAsia="MS Gothic" w:hAnsi="MS Gothic" w:hint="eastAsia"/>
                      <w:b/>
                      <w:color w:val="E36025"/>
                      <w:sz w:val="22"/>
                      <w:szCs w:val="24"/>
                      <w:lang w:val="en-AU" w:eastAsia="en-US" w:bidi="ar-SA"/>
                    </w:rPr>
                    <w:t>☐</w:t>
                  </w:r>
                  <w:permEnd w:id="1569925955"/>
                </w:sdtContent>
              </w:sdt>
            </w:sdtContent>
          </w:sdt>
        </w:sdtContent>
      </w:sdt>
      <w:r w:rsidRPr="007A3D27">
        <w:rPr>
          <w:b/>
          <w:color w:val="E36025"/>
          <w:sz w:val="22"/>
          <w:szCs w:val="24"/>
          <w:lang w:val="en-AU" w:eastAsia="en-US" w:bidi="ar-SA"/>
        </w:rPr>
        <w:tab/>
        <w:t>Tar</w:t>
      </w:r>
      <w:permStart w:id="1567490410" w:edGrp="everyone"/>
      <w:permEnd w:id="1567490410"/>
      <w:r w:rsidRPr="007A3D27">
        <w:rPr>
          <w:b/>
          <w:color w:val="E36025"/>
          <w:sz w:val="22"/>
          <w:szCs w:val="24"/>
          <w:lang w:val="en-AU" w:eastAsia="en-US" w:bidi="ar-SA"/>
        </w:rPr>
        <w:t xml:space="preserve">geting Level 3  </w:t>
      </w:r>
      <w:permStart w:id="628365690" w:edGrp="everyone"/>
      <w:sdt>
        <w:sdtPr>
          <w:rPr>
            <w:b/>
            <w:color w:val="E36025"/>
            <w:sz w:val="22"/>
            <w:szCs w:val="24"/>
            <w:lang w:val="en-AU" w:eastAsia="en-US" w:bidi="ar-SA"/>
          </w:rPr>
          <w:id w:val="769505595"/>
        </w:sdtPr>
        <w:sdtEndPr/>
        <w:sdtContent>
          <w:sdt>
            <w:sdtPr>
              <w:rPr>
                <w:b/>
                <w:color w:val="E36025"/>
                <w:sz w:val="22"/>
                <w:szCs w:val="24"/>
                <w:lang w:val="en-AU" w:eastAsia="en-US" w:bidi="ar-SA"/>
              </w:rPr>
              <w:id w:val="1841348006"/>
              <w14:checkbox>
                <w14:checked w14:val="0"/>
                <w14:checkedState w14:val="2612" w14:font="MS Gothic"/>
                <w14:uncheckedState w14:val="2610" w14:font="MS Gothic"/>
              </w14:checkbox>
            </w:sdtPr>
            <w:sdtEndPr/>
            <w:sdtContent>
              <w:r w:rsidR="00D5368D">
                <w:rPr>
                  <w:rFonts w:ascii="MS Gothic" w:eastAsia="MS Gothic" w:hAnsi="MS Gothic" w:hint="eastAsia"/>
                  <w:b/>
                  <w:color w:val="E36025"/>
                  <w:sz w:val="22"/>
                  <w:szCs w:val="24"/>
                  <w:lang w:val="en-AU" w:eastAsia="en-US" w:bidi="ar-SA"/>
                </w:rPr>
                <w:t>☐</w:t>
              </w:r>
            </w:sdtContent>
          </w:sdt>
        </w:sdtContent>
      </w:sdt>
      <w:permEnd w:id="628365690"/>
    </w:p>
    <w:p w14:paraId="67608E6C" w14:textId="45750A42" w:rsidR="003934E9" w:rsidRPr="007A3D27" w:rsidRDefault="00CF0F4F" w:rsidP="00CF0F4F">
      <w:pPr>
        <w:pStyle w:val="Heading2notnumbered"/>
        <w:rPr>
          <w:color w:val="E36025"/>
        </w:rPr>
      </w:pPr>
      <w:r w:rsidRPr="007A3D27">
        <w:rPr>
          <w:color w:val="E36025"/>
        </w:rPr>
        <w:t>Submission Requirements</w:t>
      </w:r>
    </w:p>
    <w:p w14:paraId="783CA5FA" w14:textId="4C332A20" w:rsidR="00CF0F4F" w:rsidRPr="007A3D27" w:rsidRDefault="005E07D6" w:rsidP="005972CA">
      <w:pPr>
        <w:pStyle w:val="Heading2notnumbered"/>
        <w:rPr>
          <w:color w:val="E36025"/>
        </w:rPr>
      </w:pPr>
      <w:r w:rsidRPr="006B20DF">
        <w:rPr>
          <w:color w:val="E36025"/>
        </w:rPr>
        <w:t>Identification of suppliers</w:t>
      </w:r>
      <w:r w:rsidRPr="007A3D27">
        <w:rPr>
          <w:color w:val="E36025"/>
        </w:rPr>
        <w:t xml:space="preserve"> </w:t>
      </w:r>
    </w:p>
    <w:p w14:paraId="0E63BF0B" w14:textId="3CD5A256" w:rsidR="002D5561" w:rsidRPr="007A3D27" w:rsidRDefault="002D5561" w:rsidP="00A232B1">
      <w:pPr>
        <w:rPr>
          <w:color w:val="3F4447"/>
        </w:rPr>
      </w:pPr>
      <w:r w:rsidRPr="007A3D27">
        <w:rPr>
          <w:color w:val="3F4447"/>
        </w:rPr>
        <w:t>Applicants are required to account for at least 95% of the suppliers used</w:t>
      </w:r>
      <w:r w:rsidR="00A50B42">
        <w:rPr>
          <w:color w:val="3F4447"/>
        </w:rPr>
        <w:t xml:space="preserve"> in the manufacturing </w:t>
      </w:r>
      <w:r w:rsidR="00CE08BA">
        <w:rPr>
          <w:color w:val="3F4447"/>
        </w:rPr>
        <w:t xml:space="preserve">or processing </w:t>
      </w:r>
      <w:r w:rsidR="00A50B42">
        <w:rPr>
          <w:color w:val="3F4447"/>
        </w:rPr>
        <w:t>of steel</w:t>
      </w:r>
      <w:r w:rsidRPr="007A3D27">
        <w:rPr>
          <w:color w:val="3F4447"/>
        </w:rPr>
        <w:t xml:space="preserve">, calculated as a percentage of total spend. </w:t>
      </w:r>
      <w:r w:rsidR="00635386">
        <w:rPr>
          <w:color w:val="3F4447"/>
        </w:rPr>
        <w:t>Applicants can use the project</w:t>
      </w:r>
      <w:r w:rsidR="000B2D27">
        <w:rPr>
          <w:color w:val="3F4447"/>
        </w:rPr>
        <w:t xml:space="preserve"> nominated in Credit 4.1 </w:t>
      </w:r>
      <w:r w:rsidR="0078673E">
        <w:rPr>
          <w:color w:val="3F4447"/>
        </w:rPr>
        <w:t xml:space="preserve">and </w:t>
      </w:r>
      <w:r w:rsidR="000B2D27">
        <w:rPr>
          <w:color w:val="3F4447"/>
        </w:rPr>
        <w:t>the suppliers</w:t>
      </w:r>
      <w:r w:rsidR="0078673E">
        <w:rPr>
          <w:color w:val="3F4447"/>
        </w:rPr>
        <w:t xml:space="preserve"> identified </w:t>
      </w:r>
      <w:r w:rsidR="00F365C8">
        <w:rPr>
          <w:color w:val="3F4447"/>
        </w:rPr>
        <w:t>o</w:t>
      </w:r>
      <w:r w:rsidR="0078673E">
        <w:rPr>
          <w:color w:val="3F4447"/>
        </w:rPr>
        <w:t>n the</w:t>
      </w:r>
      <w:r w:rsidR="00F365C8">
        <w:rPr>
          <w:color w:val="3F4447"/>
        </w:rPr>
        <w:t>ir</w:t>
      </w:r>
      <w:r w:rsidR="0078673E">
        <w:rPr>
          <w:color w:val="3F4447"/>
        </w:rPr>
        <w:t xml:space="preserve"> </w:t>
      </w:r>
      <w:r w:rsidR="00FE762F">
        <w:rPr>
          <w:color w:val="3F4447"/>
        </w:rPr>
        <w:t xml:space="preserve">SSA Credit </w:t>
      </w:r>
      <w:r w:rsidR="00521AE9">
        <w:rPr>
          <w:color w:val="3F4447"/>
        </w:rPr>
        <w:t xml:space="preserve">2.2 &amp; </w:t>
      </w:r>
      <w:r w:rsidR="00FE762F">
        <w:rPr>
          <w:color w:val="3F4447"/>
        </w:rPr>
        <w:t xml:space="preserve">4.1 </w:t>
      </w:r>
      <w:r w:rsidR="00521AE9">
        <w:rPr>
          <w:color w:val="3F4447"/>
        </w:rPr>
        <w:t xml:space="preserve">- </w:t>
      </w:r>
      <w:r w:rsidR="0078673E">
        <w:rPr>
          <w:color w:val="3F4447"/>
        </w:rPr>
        <w:t xml:space="preserve">Steel Supply Sourcing </w:t>
      </w:r>
      <w:r w:rsidR="00521AE9">
        <w:rPr>
          <w:color w:val="3F4447"/>
        </w:rPr>
        <w:t>F</w:t>
      </w:r>
      <w:r w:rsidR="0078673E">
        <w:rPr>
          <w:color w:val="3F4447"/>
        </w:rPr>
        <w:t>orm</w:t>
      </w:r>
      <w:r w:rsidR="00F26743">
        <w:rPr>
          <w:color w:val="3F4447"/>
        </w:rPr>
        <w:t xml:space="preserve"> to meet this credit. </w:t>
      </w:r>
    </w:p>
    <w:p w14:paraId="4A66EE22" w14:textId="6E9612FF" w:rsidR="00A232B1" w:rsidRPr="007A3D27" w:rsidRDefault="005E07D6" w:rsidP="00A232B1">
      <w:pPr>
        <w:rPr>
          <w:color w:val="3F4447"/>
        </w:rPr>
      </w:pPr>
      <w:r w:rsidRPr="007A3D27">
        <w:rPr>
          <w:color w:val="3F4447"/>
        </w:rPr>
        <w:t>List</w:t>
      </w:r>
      <w:r w:rsidR="002D5561" w:rsidRPr="007A3D27">
        <w:rPr>
          <w:color w:val="3F4447"/>
        </w:rPr>
        <w:t xml:space="preserve"> </w:t>
      </w:r>
      <w:r w:rsidRPr="007A3D27">
        <w:rPr>
          <w:color w:val="3F4447"/>
        </w:rPr>
        <w:t>suppliers used by the Applicant:</w:t>
      </w:r>
    </w:p>
    <w:tbl>
      <w:tblPr>
        <w:tblStyle w:val="thinksteptable"/>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463"/>
        <w:gridCol w:w="1984"/>
        <w:gridCol w:w="2583"/>
        <w:gridCol w:w="2727"/>
      </w:tblGrid>
      <w:tr w:rsidR="002D5561" w:rsidRPr="007A3D27" w14:paraId="09B9050F" w14:textId="6140B126" w:rsidTr="00B5750C">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63" w:type="dxa"/>
            <w:shd w:val="clear" w:color="auto" w:fill="71797F"/>
          </w:tcPr>
          <w:p w14:paraId="4C19463D" w14:textId="48E905CB" w:rsidR="002D5561" w:rsidRPr="007A3D27" w:rsidRDefault="002D5561" w:rsidP="00A232B1">
            <w:r w:rsidRPr="006B20DF">
              <w:t>Product or Service Category</w:t>
            </w:r>
          </w:p>
        </w:tc>
        <w:tc>
          <w:tcPr>
            <w:tcW w:w="1984" w:type="dxa"/>
            <w:shd w:val="clear" w:color="auto" w:fill="71797F"/>
          </w:tcPr>
          <w:p w14:paraId="00A860EA" w14:textId="7F7E6A4A" w:rsidR="002D5561" w:rsidRPr="007A3D27" w:rsidRDefault="002D5561" w:rsidP="00A232B1">
            <w:pPr>
              <w:cnfStyle w:val="100000000000" w:firstRow="1" w:lastRow="0" w:firstColumn="0" w:lastColumn="0" w:oddVBand="0" w:evenVBand="0" w:oddHBand="0" w:evenHBand="0" w:firstRowFirstColumn="0" w:firstRowLastColumn="0" w:lastRowFirstColumn="0" w:lastRowLastColumn="0"/>
            </w:pPr>
            <w:r w:rsidRPr="007A3D27">
              <w:t>Supplier Name and ABN</w:t>
            </w:r>
          </w:p>
        </w:tc>
        <w:tc>
          <w:tcPr>
            <w:tcW w:w="2583" w:type="dxa"/>
            <w:shd w:val="clear" w:color="auto" w:fill="71797F"/>
          </w:tcPr>
          <w:p w14:paraId="569AA0D0" w14:textId="0239E173" w:rsidR="002D5561" w:rsidRPr="007A3D27" w:rsidRDefault="002D5561" w:rsidP="00A232B1">
            <w:pPr>
              <w:cnfStyle w:val="100000000000" w:firstRow="1" w:lastRow="0" w:firstColumn="0" w:lastColumn="0" w:oddVBand="0" w:evenVBand="0" w:oddHBand="0" w:evenHBand="0" w:firstRowFirstColumn="0" w:firstRowLastColumn="0" w:lastRowFirstColumn="0" w:lastRowLastColumn="0"/>
            </w:pPr>
            <w:r w:rsidRPr="007A3D27">
              <w:t xml:space="preserve">% of annual purchases </w:t>
            </w:r>
          </w:p>
        </w:tc>
        <w:tc>
          <w:tcPr>
            <w:tcW w:w="2727" w:type="dxa"/>
            <w:shd w:val="clear" w:color="auto" w:fill="71797F"/>
          </w:tcPr>
          <w:p w14:paraId="05182110" w14:textId="31E6BBC9" w:rsidR="002D5561" w:rsidRPr="007A3D27" w:rsidRDefault="002D5561" w:rsidP="00A232B1">
            <w:pPr>
              <w:cnfStyle w:val="100000000000" w:firstRow="1" w:lastRow="0" w:firstColumn="0" w:lastColumn="0" w:oddVBand="0" w:evenVBand="0" w:oddHBand="0" w:evenHBand="0" w:firstRowFirstColumn="0" w:firstRowLastColumn="0" w:lastRowFirstColumn="0" w:lastRowLastColumn="0"/>
            </w:pPr>
            <w:r w:rsidRPr="007A3D27">
              <w:t xml:space="preserve">Does the supplier have active safety management practices in place? </w:t>
            </w:r>
          </w:p>
        </w:tc>
      </w:tr>
      <w:tr w:rsidR="002D5561" w:rsidRPr="007A3D27" w14:paraId="35A9334C" w14:textId="601896CF" w:rsidTr="00B5750C">
        <w:trPr>
          <w:trHeight w:val="715"/>
        </w:trPr>
        <w:tc>
          <w:tcPr>
            <w:cnfStyle w:val="001000000000" w:firstRow="0" w:lastRow="0" w:firstColumn="1" w:lastColumn="0" w:oddVBand="0" w:evenVBand="0" w:oddHBand="0" w:evenHBand="0" w:firstRowFirstColumn="0" w:firstRowLastColumn="0" w:lastRowFirstColumn="0" w:lastRowLastColumn="0"/>
            <w:tcW w:w="2463" w:type="dxa"/>
          </w:tcPr>
          <w:p w14:paraId="3F9A49C0" w14:textId="77777777" w:rsidR="007507D1" w:rsidRPr="007A3D27" w:rsidRDefault="007507D1" w:rsidP="007507D1">
            <w:pPr>
              <w:rPr>
                <w:i/>
                <w:iCs/>
                <w:color w:val="3F4447"/>
              </w:rPr>
            </w:pPr>
            <w:permStart w:id="1161319013" w:edGrp="everyone" w:colFirst="0" w:colLast="0"/>
            <w:permStart w:id="1017068175" w:edGrp="everyone" w:colFirst="1" w:colLast="1"/>
            <w:permStart w:id="1748588011" w:edGrp="everyone" w:colFirst="2" w:colLast="2"/>
            <w:permStart w:id="1308631000" w:edGrp="everyone" w:colFirst="3" w:colLast="3"/>
            <w:r w:rsidRPr="007A3D27">
              <w:rPr>
                <w:i/>
                <w:iCs/>
                <w:color w:val="3F4447"/>
              </w:rPr>
              <w:t>Example</w:t>
            </w:r>
            <w:r>
              <w:rPr>
                <w:i/>
                <w:iCs/>
                <w:color w:val="3F4447"/>
              </w:rPr>
              <w:t>:</w:t>
            </w:r>
          </w:p>
          <w:p w14:paraId="39145870" w14:textId="36DE0760" w:rsidR="002D5561" w:rsidRPr="00166229" w:rsidRDefault="007507D1" w:rsidP="007507D1">
            <w:pPr>
              <w:rPr>
                <w:b w:val="0"/>
                <w:bCs/>
                <w:i/>
                <w:iCs/>
              </w:rPr>
            </w:pPr>
            <w:r w:rsidRPr="00166229">
              <w:rPr>
                <w:b w:val="0"/>
                <w:bCs/>
                <w:i/>
                <w:iCs/>
                <w:color w:val="3F4447"/>
              </w:rPr>
              <w:t>BN123456</w:t>
            </w:r>
          </w:p>
        </w:tc>
        <w:tc>
          <w:tcPr>
            <w:tcW w:w="1984" w:type="dxa"/>
          </w:tcPr>
          <w:p w14:paraId="5C91810D" w14:textId="2BC1A9C2" w:rsidR="002D5561" w:rsidRPr="00166229" w:rsidRDefault="002D5561" w:rsidP="00A232B1">
            <w:pPr>
              <w:cnfStyle w:val="000000000000" w:firstRow="0" w:lastRow="0" w:firstColumn="0" w:lastColumn="0" w:oddVBand="0" w:evenVBand="0" w:oddHBand="0" w:evenHBand="0" w:firstRowFirstColumn="0" w:firstRowLastColumn="0" w:lastRowFirstColumn="0" w:lastRowLastColumn="0"/>
              <w:rPr>
                <w:color w:val="3F4447"/>
              </w:rPr>
            </w:pPr>
          </w:p>
        </w:tc>
        <w:tc>
          <w:tcPr>
            <w:tcW w:w="2583" w:type="dxa"/>
          </w:tcPr>
          <w:p w14:paraId="5510AAAF" w14:textId="6C84878C" w:rsidR="002D5561" w:rsidRPr="007A3D27" w:rsidRDefault="002F4A17" w:rsidP="00A232B1">
            <w:pPr>
              <w:cnfStyle w:val="000000000000" w:firstRow="0" w:lastRow="0" w:firstColumn="0" w:lastColumn="0" w:oddVBand="0" w:evenVBand="0" w:oddHBand="0" w:evenHBand="0" w:firstRowFirstColumn="0" w:firstRowLastColumn="0" w:lastRowFirstColumn="0" w:lastRowLastColumn="0"/>
              <w:rPr>
                <w:i/>
                <w:iCs/>
                <w:color w:val="3F4447"/>
              </w:rPr>
            </w:pPr>
            <w:r>
              <w:rPr>
                <w:i/>
                <w:iCs/>
                <w:color w:val="3F4447"/>
              </w:rPr>
              <w:t>S</w:t>
            </w:r>
            <w:r w:rsidR="004E6286" w:rsidRPr="007A3D27">
              <w:rPr>
                <w:i/>
                <w:iCs/>
                <w:color w:val="3F4447"/>
              </w:rPr>
              <w:t xml:space="preserve">pecify what % of spend the supplier accounts for. Supporting documentation must be provided to support all claims. </w:t>
            </w:r>
          </w:p>
        </w:tc>
        <w:tc>
          <w:tcPr>
            <w:tcW w:w="2727" w:type="dxa"/>
          </w:tcPr>
          <w:p w14:paraId="7B70E90B" w14:textId="53E8DB1F"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rPr>
                <w:i/>
                <w:iCs/>
                <w:color w:val="3F4447"/>
              </w:rPr>
            </w:pPr>
            <w:r w:rsidRPr="007A3D27">
              <w:rPr>
                <w:i/>
                <w:iCs/>
                <w:color w:val="3F4447"/>
              </w:rPr>
              <w:t>Yes/No</w:t>
            </w:r>
          </w:p>
        </w:tc>
      </w:tr>
      <w:tr w:rsidR="002D5561" w:rsidRPr="007A3D27" w14:paraId="33FB88EC" w14:textId="032C62E7" w:rsidTr="00B5750C">
        <w:trPr>
          <w:trHeight w:val="233"/>
        </w:trPr>
        <w:tc>
          <w:tcPr>
            <w:cnfStyle w:val="001000000000" w:firstRow="0" w:lastRow="0" w:firstColumn="1" w:lastColumn="0" w:oddVBand="0" w:evenVBand="0" w:oddHBand="0" w:evenHBand="0" w:firstRowFirstColumn="0" w:firstRowLastColumn="0" w:lastRowFirstColumn="0" w:lastRowLastColumn="0"/>
            <w:tcW w:w="2463" w:type="dxa"/>
          </w:tcPr>
          <w:p w14:paraId="368CA811" w14:textId="6CB1E9B4" w:rsidR="002D5561" w:rsidRPr="007A3D27" w:rsidRDefault="002D5561" w:rsidP="00A232B1">
            <w:permStart w:id="1358825630" w:edGrp="everyone" w:colFirst="0" w:colLast="0"/>
            <w:permStart w:id="477852586" w:edGrp="everyone" w:colFirst="1" w:colLast="1"/>
            <w:permStart w:id="257118089" w:edGrp="everyone" w:colFirst="2" w:colLast="2"/>
            <w:permStart w:id="1636764347" w:edGrp="everyone" w:colFirst="3" w:colLast="3"/>
            <w:permEnd w:id="1161319013"/>
            <w:permEnd w:id="1017068175"/>
            <w:permEnd w:id="1748588011"/>
            <w:permEnd w:id="1308631000"/>
          </w:p>
        </w:tc>
        <w:tc>
          <w:tcPr>
            <w:tcW w:w="1984" w:type="dxa"/>
          </w:tcPr>
          <w:p w14:paraId="4D185EF4"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c>
          <w:tcPr>
            <w:tcW w:w="2583" w:type="dxa"/>
          </w:tcPr>
          <w:p w14:paraId="3AFF9B1F"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c>
          <w:tcPr>
            <w:tcW w:w="2727" w:type="dxa"/>
          </w:tcPr>
          <w:p w14:paraId="7AEEBDFD"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r>
      <w:tr w:rsidR="002D5561" w:rsidRPr="007A3D27" w14:paraId="1FECF942" w14:textId="5EE7917F" w:rsidTr="00B5750C">
        <w:trPr>
          <w:trHeight w:val="248"/>
        </w:trPr>
        <w:tc>
          <w:tcPr>
            <w:cnfStyle w:val="001000000000" w:firstRow="0" w:lastRow="0" w:firstColumn="1" w:lastColumn="0" w:oddVBand="0" w:evenVBand="0" w:oddHBand="0" w:evenHBand="0" w:firstRowFirstColumn="0" w:firstRowLastColumn="0" w:lastRowFirstColumn="0" w:lastRowLastColumn="0"/>
            <w:tcW w:w="2463" w:type="dxa"/>
          </w:tcPr>
          <w:p w14:paraId="301CB55A" w14:textId="3059A956" w:rsidR="002D5561" w:rsidRPr="007A3D27" w:rsidRDefault="002D5561" w:rsidP="00A232B1">
            <w:permStart w:id="1155691726" w:edGrp="everyone" w:colFirst="0" w:colLast="0"/>
            <w:permStart w:id="445141718" w:edGrp="everyone" w:colFirst="1" w:colLast="1"/>
            <w:permStart w:id="1116802617" w:edGrp="everyone" w:colFirst="2" w:colLast="2"/>
            <w:permStart w:id="1796828409" w:edGrp="everyone" w:colFirst="3" w:colLast="3"/>
            <w:permEnd w:id="1358825630"/>
            <w:permEnd w:id="477852586"/>
            <w:permEnd w:id="257118089"/>
            <w:permEnd w:id="1636764347"/>
          </w:p>
        </w:tc>
        <w:tc>
          <w:tcPr>
            <w:tcW w:w="1984" w:type="dxa"/>
          </w:tcPr>
          <w:p w14:paraId="5866119D"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c>
          <w:tcPr>
            <w:tcW w:w="2583" w:type="dxa"/>
          </w:tcPr>
          <w:p w14:paraId="5EBE9EA8"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c>
          <w:tcPr>
            <w:tcW w:w="2727" w:type="dxa"/>
          </w:tcPr>
          <w:p w14:paraId="51D97F14"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r>
      <w:tr w:rsidR="002D5561" w:rsidRPr="007A3D27" w14:paraId="029485B0" w14:textId="5D9735A0" w:rsidTr="00B5750C">
        <w:trPr>
          <w:trHeight w:val="248"/>
        </w:trPr>
        <w:tc>
          <w:tcPr>
            <w:cnfStyle w:val="001000000000" w:firstRow="0" w:lastRow="0" w:firstColumn="1" w:lastColumn="0" w:oddVBand="0" w:evenVBand="0" w:oddHBand="0" w:evenHBand="0" w:firstRowFirstColumn="0" w:firstRowLastColumn="0" w:lastRowFirstColumn="0" w:lastRowLastColumn="0"/>
            <w:tcW w:w="2463" w:type="dxa"/>
          </w:tcPr>
          <w:p w14:paraId="6B113F8E" w14:textId="77777777" w:rsidR="002D5561" w:rsidRPr="007A3D27" w:rsidRDefault="002D5561" w:rsidP="00A232B1">
            <w:permStart w:id="715940150" w:edGrp="everyone" w:colFirst="0" w:colLast="0"/>
            <w:permStart w:id="2036219947" w:edGrp="everyone" w:colFirst="1" w:colLast="1"/>
            <w:permStart w:id="551773871" w:edGrp="everyone" w:colFirst="2" w:colLast="2"/>
            <w:permStart w:id="1220563201" w:edGrp="everyone" w:colFirst="3" w:colLast="3"/>
            <w:permEnd w:id="1155691726"/>
            <w:permEnd w:id="445141718"/>
            <w:permEnd w:id="1116802617"/>
            <w:permEnd w:id="1796828409"/>
          </w:p>
        </w:tc>
        <w:tc>
          <w:tcPr>
            <w:tcW w:w="1984" w:type="dxa"/>
          </w:tcPr>
          <w:p w14:paraId="0FC01104"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c>
          <w:tcPr>
            <w:tcW w:w="2583" w:type="dxa"/>
          </w:tcPr>
          <w:p w14:paraId="5659859E"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c>
          <w:tcPr>
            <w:tcW w:w="2727" w:type="dxa"/>
          </w:tcPr>
          <w:p w14:paraId="4367DCF5"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r>
      <w:tr w:rsidR="002D5561" w:rsidRPr="007A3D27" w14:paraId="533A39A9" w14:textId="1803164D" w:rsidTr="00B5750C">
        <w:trPr>
          <w:trHeight w:val="233"/>
        </w:trPr>
        <w:tc>
          <w:tcPr>
            <w:cnfStyle w:val="001000000000" w:firstRow="0" w:lastRow="0" w:firstColumn="1" w:lastColumn="0" w:oddVBand="0" w:evenVBand="0" w:oddHBand="0" w:evenHBand="0" w:firstRowFirstColumn="0" w:firstRowLastColumn="0" w:lastRowFirstColumn="0" w:lastRowLastColumn="0"/>
            <w:tcW w:w="2463" w:type="dxa"/>
          </w:tcPr>
          <w:p w14:paraId="1CE5FC5F" w14:textId="77777777" w:rsidR="002D5561" w:rsidRPr="007A3D27" w:rsidRDefault="002D5561" w:rsidP="00A232B1">
            <w:permStart w:id="1898920342" w:edGrp="everyone" w:colFirst="0" w:colLast="0"/>
            <w:permStart w:id="633829358" w:edGrp="everyone" w:colFirst="1" w:colLast="1"/>
            <w:permStart w:id="1680801820" w:edGrp="everyone" w:colFirst="2" w:colLast="2"/>
            <w:permStart w:id="225256296" w:edGrp="everyone" w:colFirst="3" w:colLast="3"/>
            <w:permEnd w:id="715940150"/>
            <w:permEnd w:id="2036219947"/>
            <w:permEnd w:id="551773871"/>
            <w:permEnd w:id="1220563201"/>
          </w:p>
        </w:tc>
        <w:tc>
          <w:tcPr>
            <w:tcW w:w="1984" w:type="dxa"/>
          </w:tcPr>
          <w:p w14:paraId="3E0F79D1"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c>
          <w:tcPr>
            <w:tcW w:w="2583" w:type="dxa"/>
          </w:tcPr>
          <w:p w14:paraId="72C10E54"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c>
          <w:tcPr>
            <w:tcW w:w="2727" w:type="dxa"/>
          </w:tcPr>
          <w:p w14:paraId="734FB0B0"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r>
      <w:tr w:rsidR="002D5561" w:rsidRPr="007A3D27" w14:paraId="034D2497" w14:textId="1A00214B" w:rsidTr="00B5750C">
        <w:trPr>
          <w:trHeight w:val="248"/>
        </w:trPr>
        <w:tc>
          <w:tcPr>
            <w:cnfStyle w:val="001000000000" w:firstRow="0" w:lastRow="0" w:firstColumn="1" w:lastColumn="0" w:oddVBand="0" w:evenVBand="0" w:oddHBand="0" w:evenHBand="0" w:firstRowFirstColumn="0" w:firstRowLastColumn="0" w:lastRowFirstColumn="0" w:lastRowLastColumn="0"/>
            <w:tcW w:w="2463" w:type="dxa"/>
          </w:tcPr>
          <w:p w14:paraId="6501E7EF" w14:textId="77777777" w:rsidR="002D5561" w:rsidRPr="007A3D27" w:rsidRDefault="002D5561" w:rsidP="00A232B1">
            <w:permStart w:id="195180887" w:edGrp="everyone" w:colFirst="0" w:colLast="0"/>
            <w:permStart w:id="2139911592" w:edGrp="everyone" w:colFirst="1" w:colLast="1"/>
            <w:permStart w:id="887449321" w:edGrp="everyone" w:colFirst="2" w:colLast="2"/>
            <w:permStart w:id="899641055" w:edGrp="everyone" w:colFirst="3" w:colLast="3"/>
            <w:permEnd w:id="1898920342"/>
            <w:permEnd w:id="633829358"/>
            <w:permEnd w:id="1680801820"/>
            <w:permEnd w:id="225256296"/>
          </w:p>
        </w:tc>
        <w:tc>
          <w:tcPr>
            <w:tcW w:w="1984" w:type="dxa"/>
          </w:tcPr>
          <w:p w14:paraId="152BB7E9"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c>
          <w:tcPr>
            <w:tcW w:w="2583" w:type="dxa"/>
          </w:tcPr>
          <w:p w14:paraId="493B1154"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c>
          <w:tcPr>
            <w:tcW w:w="2727" w:type="dxa"/>
          </w:tcPr>
          <w:p w14:paraId="7A149961"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r>
      <w:tr w:rsidR="002D5561" w:rsidRPr="007A3D27" w14:paraId="101B1E0E" w14:textId="246A076E" w:rsidTr="00B5750C">
        <w:trPr>
          <w:trHeight w:val="233"/>
        </w:trPr>
        <w:tc>
          <w:tcPr>
            <w:cnfStyle w:val="001000000000" w:firstRow="0" w:lastRow="0" w:firstColumn="1" w:lastColumn="0" w:oddVBand="0" w:evenVBand="0" w:oddHBand="0" w:evenHBand="0" w:firstRowFirstColumn="0" w:firstRowLastColumn="0" w:lastRowFirstColumn="0" w:lastRowLastColumn="0"/>
            <w:tcW w:w="2463" w:type="dxa"/>
          </w:tcPr>
          <w:p w14:paraId="65BD61BF" w14:textId="77777777" w:rsidR="002D5561" w:rsidRPr="007A3D27" w:rsidRDefault="002D5561" w:rsidP="00A232B1">
            <w:permStart w:id="929056653" w:edGrp="everyone" w:colFirst="0" w:colLast="0"/>
            <w:permStart w:id="1151675329" w:edGrp="everyone" w:colFirst="1" w:colLast="1"/>
            <w:permStart w:id="974074577" w:edGrp="everyone" w:colFirst="2" w:colLast="2"/>
            <w:permStart w:id="65213664" w:edGrp="everyone" w:colFirst="3" w:colLast="3"/>
            <w:permEnd w:id="195180887"/>
            <w:permEnd w:id="2139911592"/>
            <w:permEnd w:id="887449321"/>
            <w:permEnd w:id="899641055"/>
          </w:p>
        </w:tc>
        <w:tc>
          <w:tcPr>
            <w:tcW w:w="1984" w:type="dxa"/>
          </w:tcPr>
          <w:p w14:paraId="2D5BCF1A"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c>
          <w:tcPr>
            <w:tcW w:w="2583" w:type="dxa"/>
          </w:tcPr>
          <w:p w14:paraId="3624F5CF"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c>
          <w:tcPr>
            <w:tcW w:w="2727" w:type="dxa"/>
          </w:tcPr>
          <w:p w14:paraId="42F6C61D" w14:textId="77777777" w:rsidR="002D5561" w:rsidRPr="007A3D27" w:rsidRDefault="002D5561" w:rsidP="00A232B1">
            <w:pPr>
              <w:cnfStyle w:val="000000000000" w:firstRow="0" w:lastRow="0" w:firstColumn="0" w:lastColumn="0" w:oddVBand="0" w:evenVBand="0" w:oddHBand="0" w:evenHBand="0" w:firstRowFirstColumn="0" w:firstRowLastColumn="0" w:lastRowFirstColumn="0" w:lastRowLastColumn="0"/>
            </w:pPr>
          </w:p>
        </w:tc>
      </w:tr>
      <w:permEnd w:id="929056653"/>
      <w:permEnd w:id="1151675329"/>
      <w:permEnd w:id="974074577"/>
      <w:permEnd w:id="65213664"/>
      <w:tr w:rsidR="002D5561" w:rsidRPr="007A3D27" w14:paraId="5141E11F" w14:textId="632754D2" w:rsidTr="00B5750C">
        <w:trPr>
          <w:cnfStyle w:val="010000000000" w:firstRow="0" w:lastRow="1"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4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1797F"/>
          </w:tcPr>
          <w:p w14:paraId="2BAA2790" w14:textId="1042313C" w:rsidR="002D5561" w:rsidRPr="007A3D27" w:rsidRDefault="002D5561" w:rsidP="002D5561">
            <w:pPr>
              <w:keepNext/>
            </w:pP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1797F"/>
          </w:tcPr>
          <w:p w14:paraId="39BC8D3D" w14:textId="5D646167" w:rsidR="002D5561" w:rsidRPr="007A3D27" w:rsidRDefault="002D5561" w:rsidP="00A232B1">
            <w:pPr>
              <w:cnfStyle w:val="010000000000" w:firstRow="0" w:lastRow="1" w:firstColumn="0" w:lastColumn="0" w:oddVBand="0" w:evenVBand="0" w:oddHBand="0" w:evenHBand="0" w:firstRowFirstColumn="0" w:firstRowLastColumn="0" w:lastRowFirstColumn="0" w:lastRowLastColumn="0"/>
            </w:pPr>
            <w:r w:rsidRPr="007A3D27">
              <w:rPr>
                <w:color w:val="FFFFFF" w:themeColor="background1"/>
              </w:rPr>
              <w:t>Total Percentage</w:t>
            </w:r>
            <w:r w:rsidR="004E6286" w:rsidRPr="007A3D27">
              <w:rPr>
                <w:color w:val="FFFFFF" w:themeColor="background1"/>
              </w:rPr>
              <w:t xml:space="preserve"> included</w:t>
            </w:r>
            <w:r w:rsidRPr="007A3D27">
              <w:rPr>
                <w:color w:val="FFFFFF" w:themeColor="background1"/>
              </w:rPr>
              <w:t xml:space="preserve">: </w:t>
            </w:r>
          </w:p>
        </w:tc>
        <w:tc>
          <w:tcPr>
            <w:tcW w:w="258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1797F"/>
          </w:tcPr>
          <w:p w14:paraId="11833368" w14:textId="1494CE67" w:rsidR="002D5561" w:rsidRPr="007A3D27" w:rsidRDefault="004E6286" w:rsidP="00A232B1">
            <w:pPr>
              <w:cnfStyle w:val="010000000000" w:firstRow="0" w:lastRow="1" w:firstColumn="0" w:lastColumn="0" w:oddVBand="0" w:evenVBand="0" w:oddHBand="0" w:evenHBand="0" w:firstRowFirstColumn="0" w:firstRowLastColumn="0" w:lastRowFirstColumn="0" w:lastRowLastColumn="0"/>
              <w:rPr>
                <w:i/>
                <w:iCs/>
              </w:rPr>
            </w:pPr>
            <w:permStart w:id="1660245787" w:edGrp="everyone"/>
            <w:r w:rsidRPr="007A3D27">
              <w:rPr>
                <w:i/>
                <w:iCs/>
                <w:color w:val="FFFFFF" w:themeColor="background1"/>
              </w:rPr>
              <w:t>Must be above 95%</w:t>
            </w:r>
            <w:permEnd w:id="1660245787"/>
          </w:p>
        </w:tc>
        <w:tc>
          <w:tcPr>
            <w:tcW w:w="272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1797F"/>
          </w:tcPr>
          <w:p w14:paraId="7157D2E0" w14:textId="77777777" w:rsidR="002D5561" w:rsidRPr="007A3D27" w:rsidRDefault="002D5561" w:rsidP="00A232B1">
            <w:pPr>
              <w:cnfStyle w:val="010000000000" w:firstRow="0" w:lastRow="1" w:firstColumn="0" w:lastColumn="0" w:oddVBand="0" w:evenVBand="0" w:oddHBand="0" w:evenHBand="0" w:firstRowFirstColumn="0" w:firstRowLastColumn="0" w:lastRowFirstColumn="0" w:lastRowLastColumn="0"/>
            </w:pPr>
          </w:p>
        </w:tc>
      </w:tr>
    </w:tbl>
    <w:p w14:paraId="596FB3DB" w14:textId="77777777" w:rsidR="00C24B50" w:rsidRPr="007A3D27" w:rsidRDefault="00C24B50" w:rsidP="00A232B1"/>
    <w:p w14:paraId="5D526C67" w14:textId="2AADBCF1" w:rsidR="00A232B1" w:rsidRPr="007A3D27" w:rsidRDefault="009A0659" w:rsidP="005972CA">
      <w:pPr>
        <w:pStyle w:val="Heading3nonumber"/>
        <w:rPr>
          <w:color w:val="E36025"/>
        </w:rPr>
      </w:pPr>
      <w:r w:rsidRPr="007A3D27">
        <w:rPr>
          <w:color w:val="E36025"/>
        </w:rPr>
        <w:t>Additional Information</w:t>
      </w:r>
      <w:r w:rsidR="001329C9" w:rsidRPr="007A3D27">
        <w:rPr>
          <w:color w:val="E36025"/>
        </w:rPr>
        <w:t>:</w:t>
      </w:r>
    </w:p>
    <w:p w14:paraId="474ECCD5"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715744546" w:edGrp="everyone"/>
    </w:p>
    <w:p w14:paraId="6CBB71AF" w14:textId="3351058A" w:rsidR="005972CA" w:rsidRPr="007A3D27" w:rsidRDefault="00B77A39"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color w:val="3F4447"/>
        </w:rPr>
      </w:pPr>
      <w:r>
        <w:rPr>
          <w:rFonts w:cs="Arial"/>
          <w:color w:val="3F4447"/>
        </w:rPr>
        <w:t>P</w:t>
      </w:r>
      <w:r w:rsidR="00C24B50" w:rsidRPr="007A3D27">
        <w:rPr>
          <w:rFonts w:cs="Arial"/>
          <w:color w:val="3F4447"/>
        </w:rPr>
        <w:t>rovide any additional information here.</w:t>
      </w:r>
    </w:p>
    <w:p w14:paraId="00BBB00A" w14:textId="3B5D1B77" w:rsidR="00C24B50" w:rsidRPr="007A3D27" w:rsidRDefault="00C24B50"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DF38808" w14:textId="02B6A47B" w:rsidR="00C24B50" w:rsidRPr="007A3D27" w:rsidRDefault="00C24B50"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5143637F" w14:textId="77777777" w:rsidR="00C24B50" w:rsidRPr="007A3D27" w:rsidRDefault="00C24B50"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715744546"/>
    <w:p w14:paraId="14569176" w14:textId="77777777" w:rsidR="00B567F1" w:rsidRPr="007A3D27" w:rsidRDefault="00B567F1">
      <w:pPr>
        <w:rPr>
          <w:rFonts w:eastAsiaTheme="majorEastAsia" w:cstheme="majorBidi"/>
          <w:color w:val="E36025"/>
          <w:sz w:val="28"/>
          <w:szCs w:val="26"/>
        </w:rPr>
      </w:pPr>
      <w:r w:rsidRPr="007A3D27">
        <w:rPr>
          <w:color w:val="E36025"/>
        </w:rPr>
        <w:br w:type="page"/>
      </w:r>
    </w:p>
    <w:p w14:paraId="5FD8C75A" w14:textId="78CE105C" w:rsidR="00A232B1" w:rsidRPr="007A3D27" w:rsidRDefault="00EC5EB4" w:rsidP="005972CA">
      <w:pPr>
        <w:pStyle w:val="Heading2notnumbered"/>
        <w:rPr>
          <w:color w:val="E36025"/>
        </w:rPr>
      </w:pPr>
      <w:r w:rsidRPr="007A3D27">
        <w:rPr>
          <w:color w:val="E36025"/>
        </w:rPr>
        <w:lastRenderedPageBreak/>
        <w:t xml:space="preserve">Identification and management of risks to supplier’s personnel </w:t>
      </w:r>
    </w:p>
    <w:p w14:paraId="2543F67D" w14:textId="1B06E242" w:rsidR="009A0659" w:rsidRPr="007A3D27" w:rsidRDefault="00C24B50" w:rsidP="009A0659">
      <w:pPr>
        <w:rPr>
          <w:color w:val="3F4447"/>
        </w:rPr>
      </w:pPr>
      <w:r w:rsidRPr="007A3D27">
        <w:rPr>
          <w:color w:val="3F4447"/>
        </w:rPr>
        <w:t xml:space="preserve">For each </w:t>
      </w:r>
      <w:r w:rsidR="007C7B8B" w:rsidRPr="007A3D27">
        <w:rPr>
          <w:color w:val="3F4447"/>
        </w:rPr>
        <w:t>supplier listed above,</w:t>
      </w:r>
      <w:r w:rsidRPr="007A3D27">
        <w:rPr>
          <w:color w:val="3F4447"/>
        </w:rPr>
        <w:t xml:space="preserve"> </w:t>
      </w:r>
      <w:r w:rsidR="007C7B8B" w:rsidRPr="007A3D27">
        <w:rPr>
          <w:color w:val="3F4447"/>
        </w:rPr>
        <w:t>detail all</w:t>
      </w:r>
      <w:r w:rsidRPr="007A3D27">
        <w:rPr>
          <w:color w:val="3F4447"/>
        </w:rPr>
        <w:t xml:space="preserve"> identified </w:t>
      </w:r>
      <w:r w:rsidR="002D5561" w:rsidRPr="007A3D27">
        <w:rPr>
          <w:color w:val="3F4447"/>
        </w:rPr>
        <w:t xml:space="preserve">physical, chemical, and </w:t>
      </w:r>
      <w:r w:rsidR="00AF0798" w:rsidRPr="007A3D27">
        <w:rPr>
          <w:color w:val="3F4447"/>
        </w:rPr>
        <w:t>biological risks</w:t>
      </w:r>
      <w:r w:rsidRPr="007A3D27">
        <w:rPr>
          <w:color w:val="3F4447"/>
        </w:rPr>
        <w:t xml:space="preserve"> to personnel, and summarise the risk management practices that are in place</w:t>
      </w:r>
      <w:r w:rsidR="009A0659" w:rsidRPr="007A3D27">
        <w:rPr>
          <w:color w:val="3F4447"/>
        </w:rPr>
        <w:t>:</w:t>
      </w:r>
    </w:p>
    <w:p w14:paraId="4DE0842C" w14:textId="423A599C" w:rsidR="005972CA" w:rsidRPr="007A3D27" w:rsidRDefault="005972CA" w:rsidP="005972CA">
      <w:pPr>
        <w:pStyle w:val="Heading3nonumber"/>
        <w:rPr>
          <w:color w:val="E36025"/>
        </w:rPr>
      </w:pPr>
      <w:r w:rsidRPr="007A3D27">
        <w:rPr>
          <w:color w:val="E36025"/>
        </w:rPr>
        <w:t xml:space="preserve">Supplier 1: </w:t>
      </w:r>
      <w:permStart w:id="1079734477" w:edGrp="everyone"/>
      <w:r w:rsidRPr="007A3D27">
        <w:rPr>
          <w:color w:val="E36025"/>
        </w:rPr>
        <w:t>[Name]</w:t>
      </w:r>
      <w:permEnd w:id="1079734477"/>
    </w:p>
    <w:tbl>
      <w:tblPr>
        <w:tblStyle w:val="thinkste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2476"/>
        <w:gridCol w:w="3604"/>
      </w:tblGrid>
      <w:tr w:rsidR="00256BA8" w:rsidRPr="007A3D27" w14:paraId="4EFA27E5" w14:textId="77777777" w:rsidTr="007507D1">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429" w:type="dxa"/>
            <w:shd w:val="clear" w:color="auto" w:fill="71797F"/>
          </w:tcPr>
          <w:p w14:paraId="3B53F02D" w14:textId="39246E12" w:rsidR="00256BA8" w:rsidRPr="007A3D27" w:rsidRDefault="00256BA8" w:rsidP="00B359DD">
            <w:r w:rsidRPr="007A3D27">
              <w:t>Type Of Risk</w:t>
            </w:r>
          </w:p>
        </w:tc>
        <w:tc>
          <w:tcPr>
            <w:tcW w:w="2476" w:type="dxa"/>
            <w:shd w:val="clear" w:color="auto" w:fill="71797F"/>
          </w:tcPr>
          <w:p w14:paraId="1E31D53A" w14:textId="062CBF9D" w:rsidR="00256BA8" w:rsidRPr="007A3D27" w:rsidRDefault="00256BA8" w:rsidP="00B359DD">
            <w:pPr>
              <w:cnfStyle w:val="100000000000" w:firstRow="1" w:lastRow="0" w:firstColumn="0" w:lastColumn="0" w:oddVBand="0" w:evenVBand="0" w:oddHBand="0" w:evenHBand="0" w:firstRowFirstColumn="0" w:firstRowLastColumn="0" w:lastRowFirstColumn="0" w:lastRowLastColumn="0"/>
            </w:pPr>
            <w:r w:rsidRPr="007A3D27">
              <w:t>Risk Identified</w:t>
            </w:r>
          </w:p>
        </w:tc>
        <w:tc>
          <w:tcPr>
            <w:tcW w:w="3604" w:type="dxa"/>
            <w:shd w:val="clear" w:color="auto" w:fill="71797F"/>
          </w:tcPr>
          <w:p w14:paraId="0B62238A" w14:textId="0A7EC89B" w:rsidR="00256BA8" w:rsidRPr="007A3D27" w:rsidRDefault="00256BA8" w:rsidP="00B359DD">
            <w:pPr>
              <w:cnfStyle w:val="100000000000" w:firstRow="1" w:lastRow="0" w:firstColumn="0" w:lastColumn="0" w:oddVBand="0" w:evenVBand="0" w:oddHBand="0" w:evenHBand="0" w:firstRowFirstColumn="0" w:firstRowLastColumn="0" w:lastRowFirstColumn="0" w:lastRowLastColumn="0"/>
            </w:pPr>
            <w:r w:rsidRPr="007A3D27">
              <w:t xml:space="preserve">How Is the Risk Managed? </w:t>
            </w:r>
          </w:p>
        </w:tc>
      </w:tr>
      <w:tr w:rsidR="00256BA8" w:rsidRPr="007A3D27" w14:paraId="232AF9E3" w14:textId="77777777" w:rsidTr="007507D1">
        <w:trPr>
          <w:trHeight w:val="599"/>
        </w:trPr>
        <w:tc>
          <w:tcPr>
            <w:cnfStyle w:val="001000000000" w:firstRow="0" w:lastRow="0" w:firstColumn="1" w:lastColumn="0" w:oddVBand="0" w:evenVBand="0" w:oddHBand="0" w:evenHBand="0" w:firstRowFirstColumn="0" w:firstRowLastColumn="0" w:lastRowFirstColumn="0" w:lastRowLastColumn="0"/>
            <w:tcW w:w="3429" w:type="dxa"/>
          </w:tcPr>
          <w:p w14:paraId="6DD94FF5" w14:textId="05CF225D" w:rsidR="00256BA8" w:rsidRPr="007A3D27" w:rsidRDefault="003511F5" w:rsidP="00B359DD">
            <w:pPr>
              <w:rPr>
                <w:b w:val="0"/>
                <w:bCs/>
                <w:i/>
                <w:iCs/>
              </w:rPr>
            </w:pPr>
            <w:permStart w:id="1022524799" w:edGrp="everyone"/>
            <w:r w:rsidRPr="007A3D27">
              <w:rPr>
                <w:b w:val="0"/>
                <w:bCs/>
                <w:i/>
                <w:iCs/>
              </w:rPr>
              <w:t>Physical</w:t>
            </w:r>
          </w:p>
        </w:tc>
        <w:tc>
          <w:tcPr>
            <w:tcW w:w="2476" w:type="dxa"/>
          </w:tcPr>
          <w:p w14:paraId="44DD6D0E" w14:textId="608C8EA6" w:rsidR="00256BA8" w:rsidRPr="00166229" w:rsidRDefault="00256BA8" w:rsidP="00B359DD">
            <w:pPr>
              <w:cnfStyle w:val="000000000000" w:firstRow="0" w:lastRow="0" w:firstColumn="0" w:lastColumn="0" w:oddVBand="0" w:evenVBand="0" w:oddHBand="0" w:evenHBand="0" w:firstRowFirstColumn="0" w:firstRowLastColumn="0" w:lastRowFirstColumn="0" w:lastRowLastColumn="0"/>
            </w:pPr>
          </w:p>
        </w:tc>
        <w:tc>
          <w:tcPr>
            <w:tcW w:w="3604" w:type="dxa"/>
          </w:tcPr>
          <w:p w14:paraId="471F9F31" w14:textId="7FCAD060" w:rsidR="00256BA8" w:rsidRPr="00166229" w:rsidRDefault="00256BA8" w:rsidP="00B359DD">
            <w:pPr>
              <w:cnfStyle w:val="000000000000" w:firstRow="0" w:lastRow="0" w:firstColumn="0" w:lastColumn="0" w:oddVBand="0" w:evenVBand="0" w:oddHBand="0" w:evenHBand="0" w:firstRowFirstColumn="0" w:firstRowLastColumn="0" w:lastRowFirstColumn="0" w:lastRowLastColumn="0"/>
            </w:pPr>
          </w:p>
        </w:tc>
      </w:tr>
      <w:tr w:rsidR="00256BA8" w:rsidRPr="007A3D27" w14:paraId="2F372C49" w14:textId="77777777" w:rsidTr="007507D1">
        <w:trPr>
          <w:trHeight w:val="289"/>
        </w:trPr>
        <w:tc>
          <w:tcPr>
            <w:cnfStyle w:val="001000000000" w:firstRow="0" w:lastRow="0" w:firstColumn="1" w:lastColumn="0" w:oddVBand="0" w:evenVBand="0" w:oddHBand="0" w:evenHBand="0" w:firstRowFirstColumn="0" w:firstRowLastColumn="0" w:lastRowFirstColumn="0" w:lastRowLastColumn="0"/>
            <w:tcW w:w="3429" w:type="dxa"/>
          </w:tcPr>
          <w:p w14:paraId="42C14033" w14:textId="162C734C" w:rsidR="00256BA8" w:rsidRPr="007A3D27" w:rsidRDefault="003511F5" w:rsidP="00B359DD">
            <w:r w:rsidRPr="007A3D27">
              <w:rPr>
                <w:b w:val="0"/>
                <w:bCs/>
                <w:i/>
                <w:iCs/>
              </w:rPr>
              <w:t>Chemical</w:t>
            </w:r>
          </w:p>
        </w:tc>
        <w:tc>
          <w:tcPr>
            <w:tcW w:w="2476" w:type="dxa"/>
          </w:tcPr>
          <w:p w14:paraId="0AC8A9FD" w14:textId="1ACA5C9E" w:rsidR="00256BA8" w:rsidRPr="00166229" w:rsidRDefault="00256BA8" w:rsidP="00B359DD">
            <w:pPr>
              <w:cnfStyle w:val="000000000000" w:firstRow="0" w:lastRow="0" w:firstColumn="0" w:lastColumn="0" w:oddVBand="0" w:evenVBand="0" w:oddHBand="0" w:evenHBand="0" w:firstRowFirstColumn="0" w:firstRowLastColumn="0" w:lastRowFirstColumn="0" w:lastRowLastColumn="0"/>
            </w:pPr>
          </w:p>
        </w:tc>
        <w:tc>
          <w:tcPr>
            <w:tcW w:w="3604" w:type="dxa"/>
          </w:tcPr>
          <w:p w14:paraId="354EE86B" w14:textId="0B496C3F" w:rsidR="00256BA8" w:rsidRPr="00166229" w:rsidRDefault="00256BA8" w:rsidP="00B359DD">
            <w:pPr>
              <w:cnfStyle w:val="000000000000" w:firstRow="0" w:lastRow="0" w:firstColumn="0" w:lastColumn="0" w:oddVBand="0" w:evenVBand="0" w:oddHBand="0" w:evenHBand="0" w:firstRowFirstColumn="0" w:firstRowLastColumn="0" w:lastRowFirstColumn="0" w:lastRowLastColumn="0"/>
            </w:pPr>
          </w:p>
        </w:tc>
      </w:tr>
      <w:tr w:rsidR="00256BA8" w:rsidRPr="007A3D27" w14:paraId="21707851" w14:textId="77777777" w:rsidTr="007507D1">
        <w:trPr>
          <w:trHeight w:val="309"/>
        </w:trPr>
        <w:tc>
          <w:tcPr>
            <w:cnfStyle w:val="001000000000" w:firstRow="0" w:lastRow="0" w:firstColumn="1" w:lastColumn="0" w:oddVBand="0" w:evenVBand="0" w:oddHBand="0" w:evenHBand="0" w:firstRowFirstColumn="0" w:firstRowLastColumn="0" w:lastRowFirstColumn="0" w:lastRowLastColumn="0"/>
            <w:tcW w:w="3429" w:type="dxa"/>
          </w:tcPr>
          <w:p w14:paraId="72AAB712" w14:textId="162FFAEB" w:rsidR="00256BA8" w:rsidRPr="00166229" w:rsidRDefault="00256BA8" w:rsidP="00B359DD">
            <w:pPr>
              <w:rPr>
                <w:b w:val="0"/>
                <w:bCs/>
              </w:rPr>
            </w:pPr>
          </w:p>
        </w:tc>
        <w:tc>
          <w:tcPr>
            <w:tcW w:w="2476" w:type="dxa"/>
          </w:tcPr>
          <w:p w14:paraId="1A3E237B" w14:textId="47CBF700" w:rsidR="00256BA8" w:rsidRPr="00166229" w:rsidRDefault="00256BA8" w:rsidP="00B359DD">
            <w:pPr>
              <w:cnfStyle w:val="000000000000" w:firstRow="0" w:lastRow="0" w:firstColumn="0" w:lastColumn="0" w:oddVBand="0" w:evenVBand="0" w:oddHBand="0" w:evenHBand="0" w:firstRowFirstColumn="0" w:firstRowLastColumn="0" w:lastRowFirstColumn="0" w:lastRowLastColumn="0"/>
              <w:rPr>
                <w:bCs/>
              </w:rPr>
            </w:pPr>
          </w:p>
        </w:tc>
        <w:tc>
          <w:tcPr>
            <w:tcW w:w="3604" w:type="dxa"/>
          </w:tcPr>
          <w:p w14:paraId="2B84D1C7" w14:textId="5BF42823" w:rsidR="00256BA8" w:rsidRPr="00166229" w:rsidRDefault="00256BA8" w:rsidP="00B359DD">
            <w:pPr>
              <w:cnfStyle w:val="000000000000" w:firstRow="0" w:lastRow="0" w:firstColumn="0" w:lastColumn="0" w:oddVBand="0" w:evenVBand="0" w:oddHBand="0" w:evenHBand="0" w:firstRowFirstColumn="0" w:firstRowLastColumn="0" w:lastRowFirstColumn="0" w:lastRowLastColumn="0"/>
              <w:rPr>
                <w:bCs/>
              </w:rPr>
            </w:pPr>
          </w:p>
        </w:tc>
      </w:tr>
    </w:tbl>
    <w:p w14:paraId="3183B859" w14:textId="575814D6" w:rsidR="009A0659" w:rsidRPr="007A3D27" w:rsidRDefault="009A0659" w:rsidP="002A5952"/>
    <w:permEnd w:id="1022524799"/>
    <w:p w14:paraId="4C146C07" w14:textId="4D42C81F" w:rsidR="002A5952" w:rsidRPr="007A3D27" w:rsidRDefault="002A5952" w:rsidP="002A5952">
      <w:pPr>
        <w:pStyle w:val="Heading3nonumber"/>
        <w:rPr>
          <w:color w:val="E36025"/>
        </w:rPr>
      </w:pPr>
      <w:r w:rsidRPr="007A3D27">
        <w:rPr>
          <w:color w:val="E36025"/>
        </w:rPr>
        <w:t>Additional Information</w:t>
      </w:r>
      <w:r w:rsidR="007A3D27">
        <w:rPr>
          <w:color w:val="E36025"/>
        </w:rPr>
        <w:t>:</w:t>
      </w:r>
    </w:p>
    <w:p w14:paraId="070ADDCF" w14:textId="77777777" w:rsidR="00B25368" w:rsidRPr="007A3D27" w:rsidRDefault="00B2536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362238664" w:edGrp="everyone"/>
    </w:p>
    <w:p w14:paraId="677376BB" w14:textId="7222CBE6" w:rsidR="00B25368" w:rsidRPr="007A3D27" w:rsidRDefault="0050768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color w:val="3F4447"/>
        </w:rPr>
      </w:pPr>
      <w:r>
        <w:rPr>
          <w:rFonts w:cs="Arial"/>
          <w:color w:val="3F4447"/>
        </w:rPr>
        <w:t>U</w:t>
      </w:r>
      <w:r w:rsidR="00C24B50" w:rsidRPr="007A3D27">
        <w:rPr>
          <w:rFonts w:cs="Arial"/>
          <w:color w:val="3F4447"/>
        </w:rPr>
        <w:t xml:space="preserve">se this section to expand on the risk management practices identified above. </w:t>
      </w:r>
    </w:p>
    <w:p w14:paraId="2BF1B4AC" w14:textId="72ACEDC4" w:rsidR="00A63A37" w:rsidRPr="007A3D27" w:rsidRDefault="00A63A37"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52A0BC22" w14:textId="77777777" w:rsidR="00A63A37" w:rsidRPr="007A3D27" w:rsidRDefault="00A63A37"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5FEF33E" w14:textId="77777777" w:rsidR="00A232B1" w:rsidRPr="007A3D27" w:rsidRDefault="00A232B1"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5E7239B4" w14:textId="77777777" w:rsidR="00B25368" w:rsidRPr="007A3D27" w:rsidRDefault="00B2536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362238664"/>
    <w:p w14:paraId="04405579" w14:textId="0BB10480" w:rsidR="00AF0798" w:rsidRPr="007A3D27" w:rsidRDefault="00AF0798" w:rsidP="00AF0798">
      <w:pPr>
        <w:pStyle w:val="Heading3nonumber"/>
        <w:rPr>
          <w:color w:val="E36025"/>
        </w:rPr>
      </w:pPr>
      <w:r w:rsidRPr="007A3D27">
        <w:rPr>
          <w:color w:val="E36025"/>
        </w:rPr>
        <w:t>Applicant assessment of supplier:</w:t>
      </w:r>
    </w:p>
    <w:p w14:paraId="331BB768"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510531475" w:edGrp="everyone"/>
    </w:p>
    <w:p w14:paraId="4957F051" w14:textId="028F3CC3" w:rsidR="00AF0798" w:rsidRPr="007A3D27" w:rsidRDefault="0050768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color w:val="3F4447"/>
        </w:rPr>
      </w:pPr>
      <w:bookmarkStart w:id="1" w:name="_Hlk119909043"/>
      <w:r>
        <w:rPr>
          <w:rFonts w:cs="Arial"/>
          <w:color w:val="3F4447"/>
        </w:rPr>
        <w:t>U</w:t>
      </w:r>
      <w:r w:rsidR="00AF0798" w:rsidRPr="007A3D27">
        <w:rPr>
          <w:rFonts w:cs="Arial"/>
          <w:color w:val="3F4447"/>
        </w:rPr>
        <w:t xml:space="preserve">se this section to outline any assessments of the supplier undertaken by the Applicant, and the results of those assessments. </w:t>
      </w:r>
      <w:r w:rsidR="00256BA8" w:rsidRPr="007A3D27">
        <w:rPr>
          <w:rFonts w:cs="Arial"/>
          <w:color w:val="3F4447"/>
        </w:rPr>
        <w:t xml:space="preserve">Applicants should ensure that all downstream hazards have been addressed in the assessment. </w:t>
      </w:r>
    </w:p>
    <w:bookmarkEnd w:id="1"/>
    <w:p w14:paraId="4DAB1D9B"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389B9668"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43E5D81E"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63A0C38C"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510531475"/>
    <w:p w14:paraId="025E9B3F" w14:textId="77777777" w:rsidR="00AF0798" w:rsidRPr="007A3D27" w:rsidRDefault="00AF0798" w:rsidP="00AF0798"/>
    <w:p w14:paraId="4C273407" w14:textId="03D44B6F" w:rsidR="00B25368" w:rsidRPr="007A3D27" w:rsidRDefault="0048442B" w:rsidP="0048442B">
      <w:pPr>
        <w:pStyle w:val="Heading3nonumber"/>
        <w:rPr>
          <w:color w:val="E36025"/>
        </w:rPr>
      </w:pPr>
      <w:r w:rsidRPr="007A3D27">
        <w:rPr>
          <w:color w:val="E36025"/>
        </w:rPr>
        <w:lastRenderedPageBreak/>
        <w:t>Supporting documentation</w:t>
      </w:r>
    </w:p>
    <w:p w14:paraId="2A22DCDD" w14:textId="5B43682B" w:rsidR="0048442B" w:rsidRPr="007A3D27" w:rsidRDefault="00B77A39" w:rsidP="003D3929">
      <w:pPr>
        <w:pStyle w:val="CaptionTable"/>
        <w:rPr>
          <w:color w:val="3F4447"/>
        </w:rPr>
      </w:pPr>
      <w:r>
        <w:rPr>
          <w:color w:val="3F4447"/>
        </w:rPr>
        <w:t>P</w:t>
      </w:r>
      <w:r w:rsidR="0048442B" w:rsidRPr="007A3D27">
        <w:rPr>
          <w:color w:val="3F4447"/>
        </w:rPr>
        <w:t>rovide documentation to support the above claims</w:t>
      </w:r>
      <w:r w:rsidR="003D3929" w:rsidRPr="007A3D27">
        <w:rPr>
          <w:color w:val="3F4447"/>
        </w:rPr>
        <w:t>.</w:t>
      </w:r>
    </w:p>
    <w:tbl>
      <w:tblPr>
        <w:tblStyle w:val="thinksteptable"/>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2135"/>
        <w:gridCol w:w="4805"/>
      </w:tblGrid>
      <w:tr w:rsidR="0048442B" w:rsidRPr="007A3D27" w14:paraId="750DFEEA" w14:textId="77777777" w:rsidTr="007507D1">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822" w:type="dxa"/>
            <w:shd w:val="clear" w:color="auto" w:fill="71797F"/>
          </w:tcPr>
          <w:p w14:paraId="626EE134" w14:textId="610305FA" w:rsidR="0048442B" w:rsidRPr="007A3D27" w:rsidRDefault="003D3929" w:rsidP="00B359DD">
            <w:pPr>
              <w:rPr>
                <w:b w:val="0"/>
              </w:rPr>
            </w:pPr>
            <w:r w:rsidRPr="007A3D27">
              <w:t>Supporting Documentation</w:t>
            </w:r>
          </w:p>
          <w:p w14:paraId="4C0937EA" w14:textId="24A0D992" w:rsidR="003D3929" w:rsidRPr="007A3D27" w:rsidRDefault="003D3929" w:rsidP="00B359DD">
            <w:pPr>
              <w:rPr>
                <w:b w:val="0"/>
                <w:bCs/>
                <w:i/>
                <w:iCs/>
              </w:rPr>
            </w:pPr>
            <w:r w:rsidRPr="007A3D27">
              <w:rPr>
                <w:b w:val="0"/>
                <w:bCs/>
                <w:i/>
                <w:iCs/>
              </w:rPr>
              <w:t>Name of document</w:t>
            </w:r>
            <w:r w:rsidR="00A63A37" w:rsidRPr="007A3D27">
              <w:rPr>
                <w:b w:val="0"/>
                <w:bCs/>
                <w:i/>
                <w:iCs/>
              </w:rPr>
              <w:t xml:space="preserve"> and location in submission</w:t>
            </w:r>
          </w:p>
          <w:p w14:paraId="423D35DB" w14:textId="6C06F842" w:rsidR="003D3929" w:rsidRPr="007A3D27" w:rsidRDefault="003D3929" w:rsidP="00B359DD"/>
        </w:tc>
        <w:tc>
          <w:tcPr>
            <w:tcW w:w="2135" w:type="dxa"/>
            <w:shd w:val="clear" w:color="auto" w:fill="71797F"/>
          </w:tcPr>
          <w:p w14:paraId="38AD26BA" w14:textId="77777777" w:rsidR="0048442B" w:rsidRPr="007A3D27" w:rsidRDefault="003D3929" w:rsidP="00B359DD">
            <w:pPr>
              <w:cnfStyle w:val="100000000000" w:firstRow="1" w:lastRow="0" w:firstColumn="0" w:lastColumn="0" w:oddVBand="0" w:evenVBand="0" w:oddHBand="0" w:evenHBand="0" w:firstRowFirstColumn="0" w:firstRowLastColumn="0" w:lastRowFirstColumn="0" w:lastRowLastColumn="0"/>
              <w:rPr>
                <w:b w:val="0"/>
              </w:rPr>
            </w:pPr>
            <w:r w:rsidRPr="007A3D27">
              <w:t xml:space="preserve">Reference </w:t>
            </w:r>
          </w:p>
          <w:p w14:paraId="4147DE50" w14:textId="458085F0" w:rsidR="003D3929" w:rsidRPr="007A3D27" w:rsidRDefault="003D3929" w:rsidP="00B359DD">
            <w:pPr>
              <w:cnfStyle w:val="100000000000" w:firstRow="1" w:lastRow="0" w:firstColumn="0" w:lastColumn="0" w:oddVBand="0" w:evenVBand="0" w:oddHBand="0" w:evenHBand="0" w:firstRowFirstColumn="0" w:firstRowLastColumn="0" w:lastRowFirstColumn="0" w:lastRowLastColumn="0"/>
              <w:rPr>
                <w:b w:val="0"/>
                <w:bCs/>
                <w:i/>
                <w:iCs/>
              </w:rPr>
            </w:pPr>
            <w:r w:rsidRPr="007A3D27">
              <w:rPr>
                <w:b w:val="0"/>
                <w:bCs/>
                <w:i/>
                <w:iCs/>
              </w:rPr>
              <w:t xml:space="preserve">Page no. or section </w:t>
            </w:r>
            <w:r w:rsidR="00A63A37" w:rsidRPr="007A3D27">
              <w:rPr>
                <w:b w:val="0"/>
                <w:bCs/>
                <w:i/>
                <w:iCs/>
              </w:rPr>
              <w:t>of supporting document</w:t>
            </w:r>
          </w:p>
        </w:tc>
        <w:tc>
          <w:tcPr>
            <w:tcW w:w="4805" w:type="dxa"/>
            <w:shd w:val="clear" w:color="auto" w:fill="71797F"/>
          </w:tcPr>
          <w:p w14:paraId="7D286F09" w14:textId="3D69E815" w:rsidR="0048442B" w:rsidRPr="007A3D27" w:rsidRDefault="003D3929" w:rsidP="00B359DD">
            <w:pPr>
              <w:cnfStyle w:val="100000000000" w:firstRow="1" w:lastRow="0" w:firstColumn="0" w:lastColumn="0" w:oddVBand="0" w:evenVBand="0" w:oddHBand="0" w:evenHBand="0" w:firstRowFirstColumn="0" w:firstRowLastColumn="0" w:lastRowFirstColumn="0" w:lastRowLastColumn="0"/>
            </w:pPr>
            <w:r w:rsidRPr="007A3D27">
              <w:t xml:space="preserve">Description of Evidence </w:t>
            </w:r>
          </w:p>
        </w:tc>
      </w:tr>
      <w:tr w:rsidR="0048442B" w:rsidRPr="007A3D27" w14:paraId="2B4B0FA9" w14:textId="77777777" w:rsidTr="007507D1">
        <w:trPr>
          <w:trHeight w:val="226"/>
        </w:trPr>
        <w:tc>
          <w:tcPr>
            <w:cnfStyle w:val="001000000000" w:firstRow="0" w:lastRow="0" w:firstColumn="1" w:lastColumn="0" w:oddVBand="0" w:evenVBand="0" w:oddHBand="0" w:evenHBand="0" w:firstRowFirstColumn="0" w:firstRowLastColumn="0" w:lastRowFirstColumn="0" w:lastRowLastColumn="0"/>
            <w:tcW w:w="2822" w:type="dxa"/>
          </w:tcPr>
          <w:p w14:paraId="339F68ED" w14:textId="77777777" w:rsidR="0024296E" w:rsidRPr="0024296E" w:rsidRDefault="0024296E" w:rsidP="00B359DD">
            <w:pPr>
              <w:rPr>
                <w:i/>
                <w:iCs/>
              </w:rPr>
            </w:pPr>
            <w:permStart w:id="1924273165" w:edGrp="everyone"/>
            <w:r w:rsidRPr="00907828">
              <w:rPr>
                <w:i/>
                <w:iCs/>
              </w:rPr>
              <w:t>Example:</w:t>
            </w:r>
          </w:p>
          <w:p w14:paraId="0130AD39" w14:textId="7F9A6D01" w:rsidR="0048442B" w:rsidRPr="007A3D27" w:rsidRDefault="002A5952" w:rsidP="00B359DD">
            <w:r w:rsidRPr="007A3D27">
              <w:rPr>
                <w:b w:val="0"/>
                <w:bCs/>
                <w:i/>
                <w:iCs/>
              </w:rPr>
              <w:t>Onsite Risk Assessment</w:t>
            </w:r>
            <w:r w:rsidR="001771E3" w:rsidRPr="007A3D27">
              <w:rPr>
                <w:b w:val="0"/>
                <w:bCs/>
                <w:i/>
                <w:iCs/>
              </w:rPr>
              <w:t xml:space="preserve"> </w:t>
            </w:r>
            <w:r w:rsidR="00A63A37" w:rsidRPr="007A3D27">
              <w:rPr>
                <w:b w:val="0"/>
                <w:bCs/>
                <w:i/>
                <w:iCs/>
              </w:rPr>
              <w:t xml:space="preserve">Appendix B. </w:t>
            </w:r>
          </w:p>
        </w:tc>
        <w:tc>
          <w:tcPr>
            <w:tcW w:w="2135" w:type="dxa"/>
          </w:tcPr>
          <w:p w14:paraId="437220B3" w14:textId="222B0274" w:rsidR="0048442B" w:rsidRPr="007A3D27" w:rsidRDefault="001771E3" w:rsidP="00B359DD">
            <w:pPr>
              <w:cnfStyle w:val="000000000000" w:firstRow="0" w:lastRow="0" w:firstColumn="0" w:lastColumn="0" w:oddVBand="0" w:evenVBand="0" w:oddHBand="0" w:evenHBand="0" w:firstRowFirstColumn="0" w:firstRowLastColumn="0" w:lastRowFirstColumn="0" w:lastRowLastColumn="0"/>
              <w:rPr>
                <w:i/>
                <w:iCs/>
              </w:rPr>
            </w:pPr>
            <w:r w:rsidRPr="007A3D27">
              <w:rPr>
                <w:i/>
                <w:iCs/>
              </w:rPr>
              <w:t>Pages xx - xx</w:t>
            </w:r>
          </w:p>
        </w:tc>
        <w:tc>
          <w:tcPr>
            <w:tcW w:w="4805" w:type="dxa"/>
          </w:tcPr>
          <w:p w14:paraId="0C5D4754" w14:textId="4897BAC7" w:rsidR="0048442B" w:rsidRPr="007A3D27" w:rsidRDefault="002A5952" w:rsidP="00B359DD">
            <w:pPr>
              <w:cnfStyle w:val="000000000000" w:firstRow="0" w:lastRow="0" w:firstColumn="0" w:lastColumn="0" w:oddVBand="0" w:evenVBand="0" w:oddHBand="0" w:evenHBand="0" w:firstRowFirstColumn="0" w:firstRowLastColumn="0" w:lastRowFirstColumn="0" w:lastRowLastColumn="0"/>
              <w:rPr>
                <w:i/>
                <w:iCs/>
              </w:rPr>
            </w:pPr>
            <w:r w:rsidRPr="007A3D27">
              <w:rPr>
                <w:i/>
                <w:iCs/>
              </w:rPr>
              <w:t>External Onsite Risk Assessment</w:t>
            </w:r>
            <w:r w:rsidR="001771E3" w:rsidRPr="007A3D27">
              <w:rPr>
                <w:i/>
                <w:iCs/>
              </w:rPr>
              <w:t xml:space="preserve"> </w:t>
            </w:r>
            <w:r w:rsidRPr="007A3D27">
              <w:rPr>
                <w:i/>
                <w:iCs/>
              </w:rPr>
              <w:t>undertaken</w:t>
            </w:r>
            <w:r w:rsidR="001771E3" w:rsidRPr="007A3D27">
              <w:rPr>
                <w:i/>
                <w:iCs/>
              </w:rPr>
              <w:t xml:space="preserve"> for </w:t>
            </w:r>
            <w:r w:rsidRPr="007A3D27">
              <w:rPr>
                <w:i/>
                <w:iCs/>
              </w:rPr>
              <w:t>Applicant by [NAME]</w:t>
            </w:r>
            <w:r w:rsidR="001771E3" w:rsidRPr="007A3D27">
              <w:rPr>
                <w:i/>
                <w:iCs/>
              </w:rPr>
              <w:t xml:space="preserve"> showing all identified health risks. </w:t>
            </w:r>
          </w:p>
        </w:tc>
      </w:tr>
      <w:tr w:rsidR="0048442B" w:rsidRPr="007A3D27" w14:paraId="60503232" w14:textId="77777777" w:rsidTr="007507D1">
        <w:trPr>
          <w:trHeight w:val="212"/>
        </w:trPr>
        <w:tc>
          <w:tcPr>
            <w:cnfStyle w:val="001000000000" w:firstRow="0" w:lastRow="0" w:firstColumn="1" w:lastColumn="0" w:oddVBand="0" w:evenVBand="0" w:oddHBand="0" w:evenHBand="0" w:firstRowFirstColumn="0" w:firstRowLastColumn="0" w:lastRowFirstColumn="0" w:lastRowLastColumn="0"/>
            <w:tcW w:w="2822" w:type="dxa"/>
          </w:tcPr>
          <w:p w14:paraId="79A486E8" w14:textId="77777777" w:rsidR="0048442B" w:rsidRPr="00166229" w:rsidRDefault="0048442B" w:rsidP="00B359DD">
            <w:pPr>
              <w:rPr>
                <w:b w:val="0"/>
                <w:bCs/>
              </w:rPr>
            </w:pPr>
          </w:p>
        </w:tc>
        <w:tc>
          <w:tcPr>
            <w:tcW w:w="2135" w:type="dxa"/>
          </w:tcPr>
          <w:p w14:paraId="37D85B2F" w14:textId="77777777" w:rsidR="0048442B" w:rsidRPr="00166229" w:rsidRDefault="0048442B" w:rsidP="00B359DD">
            <w:pPr>
              <w:cnfStyle w:val="000000000000" w:firstRow="0" w:lastRow="0" w:firstColumn="0" w:lastColumn="0" w:oddVBand="0" w:evenVBand="0" w:oddHBand="0" w:evenHBand="0" w:firstRowFirstColumn="0" w:firstRowLastColumn="0" w:lastRowFirstColumn="0" w:lastRowLastColumn="0"/>
              <w:rPr>
                <w:bCs/>
              </w:rPr>
            </w:pPr>
          </w:p>
        </w:tc>
        <w:tc>
          <w:tcPr>
            <w:tcW w:w="4805" w:type="dxa"/>
          </w:tcPr>
          <w:p w14:paraId="022ED8F1" w14:textId="77777777" w:rsidR="0048442B" w:rsidRPr="00166229" w:rsidRDefault="0048442B" w:rsidP="00B359DD">
            <w:pPr>
              <w:cnfStyle w:val="000000000000" w:firstRow="0" w:lastRow="0" w:firstColumn="0" w:lastColumn="0" w:oddVBand="0" w:evenVBand="0" w:oddHBand="0" w:evenHBand="0" w:firstRowFirstColumn="0" w:firstRowLastColumn="0" w:lastRowFirstColumn="0" w:lastRowLastColumn="0"/>
              <w:rPr>
                <w:bCs/>
              </w:rPr>
            </w:pPr>
          </w:p>
        </w:tc>
      </w:tr>
      <w:tr w:rsidR="0048442B" w:rsidRPr="007A3D27" w14:paraId="55123AEF" w14:textId="77777777" w:rsidTr="007507D1">
        <w:trPr>
          <w:trHeight w:val="226"/>
        </w:trPr>
        <w:tc>
          <w:tcPr>
            <w:cnfStyle w:val="001000000000" w:firstRow="0" w:lastRow="0" w:firstColumn="1" w:lastColumn="0" w:oddVBand="0" w:evenVBand="0" w:oddHBand="0" w:evenHBand="0" w:firstRowFirstColumn="0" w:firstRowLastColumn="0" w:lastRowFirstColumn="0" w:lastRowLastColumn="0"/>
            <w:tcW w:w="2822" w:type="dxa"/>
          </w:tcPr>
          <w:p w14:paraId="7FA282E6" w14:textId="77777777" w:rsidR="0048442B" w:rsidRPr="00166229" w:rsidRDefault="0048442B" w:rsidP="00B359DD">
            <w:pPr>
              <w:rPr>
                <w:b w:val="0"/>
                <w:bCs/>
              </w:rPr>
            </w:pPr>
          </w:p>
        </w:tc>
        <w:tc>
          <w:tcPr>
            <w:tcW w:w="2135" w:type="dxa"/>
          </w:tcPr>
          <w:p w14:paraId="1884B07C" w14:textId="77777777" w:rsidR="0048442B" w:rsidRPr="00166229" w:rsidRDefault="0048442B" w:rsidP="00B359DD">
            <w:pPr>
              <w:cnfStyle w:val="000000000000" w:firstRow="0" w:lastRow="0" w:firstColumn="0" w:lastColumn="0" w:oddVBand="0" w:evenVBand="0" w:oddHBand="0" w:evenHBand="0" w:firstRowFirstColumn="0" w:firstRowLastColumn="0" w:lastRowFirstColumn="0" w:lastRowLastColumn="0"/>
              <w:rPr>
                <w:bCs/>
              </w:rPr>
            </w:pPr>
          </w:p>
        </w:tc>
        <w:tc>
          <w:tcPr>
            <w:tcW w:w="4805" w:type="dxa"/>
          </w:tcPr>
          <w:p w14:paraId="3573537F" w14:textId="77777777" w:rsidR="0048442B" w:rsidRPr="00166229" w:rsidRDefault="0048442B" w:rsidP="00B359DD">
            <w:pPr>
              <w:cnfStyle w:val="000000000000" w:firstRow="0" w:lastRow="0" w:firstColumn="0" w:lastColumn="0" w:oddVBand="0" w:evenVBand="0" w:oddHBand="0" w:evenHBand="0" w:firstRowFirstColumn="0" w:firstRowLastColumn="0" w:lastRowFirstColumn="0" w:lastRowLastColumn="0"/>
              <w:rPr>
                <w:bCs/>
              </w:rPr>
            </w:pPr>
          </w:p>
        </w:tc>
      </w:tr>
    </w:tbl>
    <w:p w14:paraId="65638D35" w14:textId="77777777" w:rsidR="009E4031" w:rsidRPr="007A3D27" w:rsidRDefault="009E4031" w:rsidP="005972CA"/>
    <w:permEnd w:id="1924273165"/>
    <w:p w14:paraId="37EBBE51" w14:textId="37E85B7F" w:rsidR="005972CA" w:rsidRPr="007A3D27" w:rsidRDefault="005972CA" w:rsidP="005972CA">
      <w:pPr>
        <w:pStyle w:val="Heading3nonumber"/>
        <w:rPr>
          <w:color w:val="E36025"/>
        </w:rPr>
      </w:pPr>
      <w:r w:rsidRPr="007A3D27">
        <w:rPr>
          <w:color w:val="E36025"/>
        </w:rPr>
        <w:t xml:space="preserve">Supplier 2: </w:t>
      </w:r>
      <w:permStart w:id="1453075073" w:edGrp="everyone"/>
      <w:r w:rsidRPr="007A3D27">
        <w:rPr>
          <w:color w:val="E36025"/>
        </w:rPr>
        <w:t>[Name</w:t>
      </w:r>
      <w:r w:rsidR="00D5368D">
        <w:rPr>
          <w:color w:val="E36025"/>
        </w:rPr>
        <w:t>]</w:t>
      </w:r>
      <w:permEnd w:id="1453075073"/>
    </w:p>
    <w:tbl>
      <w:tblPr>
        <w:tblStyle w:val="thinksteptable"/>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2523"/>
        <w:gridCol w:w="3672"/>
      </w:tblGrid>
      <w:tr w:rsidR="00256BA8" w:rsidRPr="007A3D27" w14:paraId="17BC761E" w14:textId="77777777" w:rsidTr="007507D1">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494" w:type="dxa"/>
            <w:shd w:val="clear" w:color="auto" w:fill="71797F"/>
          </w:tcPr>
          <w:p w14:paraId="69F10AC1" w14:textId="77777777" w:rsidR="00256BA8" w:rsidRPr="007A3D27" w:rsidRDefault="00256BA8" w:rsidP="00B359DD">
            <w:r w:rsidRPr="007A3D27">
              <w:t>Type Of Risk</w:t>
            </w:r>
          </w:p>
        </w:tc>
        <w:tc>
          <w:tcPr>
            <w:tcW w:w="2523" w:type="dxa"/>
            <w:shd w:val="clear" w:color="auto" w:fill="71797F"/>
          </w:tcPr>
          <w:p w14:paraId="5F368C71" w14:textId="77777777" w:rsidR="00256BA8" w:rsidRPr="007A3D27" w:rsidRDefault="00256BA8" w:rsidP="00B359DD">
            <w:pPr>
              <w:cnfStyle w:val="100000000000" w:firstRow="1" w:lastRow="0" w:firstColumn="0" w:lastColumn="0" w:oddVBand="0" w:evenVBand="0" w:oddHBand="0" w:evenHBand="0" w:firstRowFirstColumn="0" w:firstRowLastColumn="0" w:lastRowFirstColumn="0" w:lastRowLastColumn="0"/>
            </w:pPr>
            <w:r w:rsidRPr="007A3D27">
              <w:t>Risk Identified</w:t>
            </w:r>
          </w:p>
        </w:tc>
        <w:tc>
          <w:tcPr>
            <w:tcW w:w="3672" w:type="dxa"/>
            <w:shd w:val="clear" w:color="auto" w:fill="71797F"/>
          </w:tcPr>
          <w:p w14:paraId="5D4AC034" w14:textId="77777777" w:rsidR="00256BA8" w:rsidRPr="007A3D27" w:rsidRDefault="00256BA8" w:rsidP="00B359DD">
            <w:pPr>
              <w:cnfStyle w:val="100000000000" w:firstRow="1" w:lastRow="0" w:firstColumn="0" w:lastColumn="0" w:oddVBand="0" w:evenVBand="0" w:oddHBand="0" w:evenHBand="0" w:firstRowFirstColumn="0" w:firstRowLastColumn="0" w:lastRowFirstColumn="0" w:lastRowLastColumn="0"/>
            </w:pPr>
            <w:r w:rsidRPr="007A3D27">
              <w:t xml:space="preserve">How Is the Risk Managed? </w:t>
            </w:r>
          </w:p>
        </w:tc>
      </w:tr>
      <w:tr w:rsidR="003511F5" w:rsidRPr="007A3D27" w14:paraId="462EDBE8" w14:textId="77777777" w:rsidTr="007507D1">
        <w:trPr>
          <w:trHeight w:val="671"/>
        </w:trPr>
        <w:tc>
          <w:tcPr>
            <w:cnfStyle w:val="001000000000" w:firstRow="0" w:lastRow="0" w:firstColumn="1" w:lastColumn="0" w:oddVBand="0" w:evenVBand="0" w:oddHBand="0" w:evenHBand="0" w:firstRowFirstColumn="0" w:firstRowLastColumn="0" w:lastRowFirstColumn="0" w:lastRowLastColumn="0"/>
            <w:tcW w:w="3494" w:type="dxa"/>
          </w:tcPr>
          <w:p w14:paraId="340C0D9A" w14:textId="32615B31" w:rsidR="003511F5" w:rsidRPr="007A3D27" w:rsidRDefault="003511F5" w:rsidP="003511F5">
            <w:pPr>
              <w:rPr>
                <w:b w:val="0"/>
                <w:bCs/>
                <w:i/>
                <w:iCs/>
              </w:rPr>
            </w:pPr>
            <w:permStart w:id="1032785504" w:edGrp="everyone" w:colFirst="0" w:colLast="0"/>
            <w:permStart w:id="1315916476" w:edGrp="everyone" w:colFirst="1" w:colLast="1"/>
            <w:permStart w:id="1890074904" w:edGrp="everyone" w:colFirst="2" w:colLast="2"/>
            <w:r w:rsidRPr="007A3D27">
              <w:rPr>
                <w:b w:val="0"/>
                <w:bCs/>
                <w:i/>
                <w:iCs/>
              </w:rPr>
              <w:t>Physical</w:t>
            </w:r>
          </w:p>
        </w:tc>
        <w:tc>
          <w:tcPr>
            <w:tcW w:w="2523" w:type="dxa"/>
          </w:tcPr>
          <w:p w14:paraId="4D72A955" w14:textId="77777777" w:rsidR="003511F5" w:rsidRPr="007A3D27" w:rsidRDefault="003511F5" w:rsidP="003511F5">
            <w:pPr>
              <w:cnfStyle w:val="000000000000" w:firstRow="0" w:lastRow="0" w:firstColumn="0" w:lastColumn="0" w:oddVBand="0" w:evenVBand="0" w:oddHBand="0" w:evenHBand="0" w:firstRowFirstColumn="0" w:firstRowLastColumn="0" w:lastRowFirstColumn="0" w:lastRowLastColumn="0"/>
              <w:rPr>
                <w:i/>
                <w:iCs/>
              </w:rPr>
            </w:pPr>
          </w:p>
        </w:tc>
        <w:tc>
          <w:tcPr>
            <w:tcW w:w="3672" w:type="dxa"/>
          </w:tcPr>
          <w:p w14:paraId="3F852C6C" w14:textId="77777777" w:rsidR="003511F5" w:rsidRPr="007A3D27" w:rsidRDefault="003511F5" w:rsidP="003511F5">
            <w:pPr>
              <w:cnfStyle w:val="000000000000" w:firstRow="0" w:lastRow="0" w:firstColumn="0" w:lastColumn="0" w:oddVBand="0" w:evenVBand="0" w:oddHBand="0" w:evenHBand="0" w:firstRowFirstColumn="0" w:firstRowLastColumn="0" w:lastRowFirstColumn="0" w:lastRowLastColumn="0"/>
              <w:rPr>
                <w:i/>
                <w:iCs/>
              </w:rPr>
            </w:pPr>
          </w:p>
          <w:p w14:paraId="7305F257" w14:textId="77777777" w:rsidR="003511F5" w:rsidRPr="007A3D27" w:rsidRDefault="003511F5" w:rsidP="003511F5">
            <w:pPr>
              <w:cnfStyle w:val="000000000000" w:firstRow="0" w:lastRow="0" w:firstColumn="0" w:lastColumn="0" w:oddVBand="0" w:evenVBand="0" w:oddHBand="0" w:evenHBand="0" w:firstRowFirstColumn="0" w:firstRowLastColumn="0" w:lastRowFirstColumn="0" w:lastRowLastColumn="0"/>
              <w:rPr>
                <w:i/>
                <w:iCs/>
              </w:rPr>
            </w:pPr>
          </w:p>
        </w:tc>
      </w:tr>
      <w:tr w:rsidR="003511F5" w:rsidRPr="007A3D27" w14:paraId="6024507C" w14:textId="77777777" w:rsidTr="007507D1">
        <w:trPr>
          <w:trHeight w:val="324"/>
        </w:trPr>
        <w:tc>
          <w:tcPr>
            <w:cnfStyle w:val="001000000000" w:firstRow="0" w:lastRow="0" w:firstColumn="1" w:lastColumn="0" w:oddVBand="0" w:evenVBand="0" w:oddHBand="0" w:evenHBand="0" w:firstRowFirstColumn="0" w:firstRowLastColumn="0" w:lastRowFirstColumn="0" w:lastRowLastColumn="0"/>
            <w:tcW w:w="3494" w:type="dxa"/>
          </w:tcPr>
          <w:p w14:paraId="0EB72721" w14:textId="0BB735B8" w:rsidR="003511F5" w:rsidRPr="007A3D27" w:rsidRDefault="003511F5" w:rsidP="003511F5">
            <w:permStart w:id="1308238691" w:edGrp="everyone" w:colFirst="0" w:colLast="0"/>
            <w:permStart w:id="1001143200" w:edGrp="everyone" w:colFirst="1" w:colLast="1"/>
            <w:permStart w:id="1940156643" w:edGrp="everyone" w:colFirst="2" w:colLast="2"/>
            <w:permEnd w:id="1032785504"/>
            <w:permEnd w:id="1315916476"/>
            <w:permEnd w:id="1890074904"/>
            <w:r w:rsidRPr="007A3D27">
              <w:rPr>
                <w:b w:val="0"/>
                <w:bCs/>
                <w:i/>
                <w:iCs/>
              </w:rPr>
              <w:t>Chemical</w:t>
            </w:r>
          </w:p>
        </w:tc>
        <w:tc>
          <w:tcPr>
            <w:tcW w:w="2523" w:type="dxa"/>
          </w:tcPr>
          <w:p w14:paraId="2364DA48" w14:textId="77777777" w:rsidR="003511F5" w:rsidRPr="007A3D27" w:rsidRDefault="003511F5" w:rsidP="003511F5">
            <w:pPr>
              <w:cnfStyle w:val="000000000000" w:firstRow="0" w:lastRow="0" w:firstColumn="0" w:lastColumn="0" w:oddVBand="0" w:evenVBand="0" w:oddHBand="0" w:evenHBand="0" w:firstRowFirstColumn="0" w:firstRowLastColumn="0" w:lastRowFirstColumn="0" w:lastRowLastColumn="0"/>
            </w:pPr>
          </w:p>
        </w:tc>
        <w:tc>
          <w:tcPr>
            <w:tcW w:w="3672" w:type="dxa"/>
          </w:tcPr>
          <w:p w14:paraId="57B544FC" w14:textId="77777777" w:rsidR="003511F5" w:rsidRPr="007A3D27" w:rsidRDefault="003511F5" w:rsidP="003511F5">
            <w:pPr>
              <w:cnfStyle w:val="000000000000" w:firstRow="0" w:lastRow="0" w:firstColumn="0" w:lastColumn="0" w:oddVBand="0" w:evenVBand="0" w:oddHBand="0" w:evenHBand="0" w:firstRowFirstColumn="0" w:firstRowLastColumn="0" w:lastRowFirstColumn="0" w:lastRowLastColumn="0"/>
            </w:pPr>
          </w:p>
        </w:tc>
      </w:tr>
      <w:tr w:rsidR="00256BA8" w:rsidRPr="007A3D27" w14:paraId="088548AD" w14:textId="77777777" w:rsidTr="007507D1">
        <w:trPr>
          <w:trHeight w:val="346"/>
        </w:trPr>
        <w:tc>
          <w:tcPr>
            <w:cnfStyle w:val="001000000000" w:firstRow="0" w:lastRow="0" w:firstColumn="1" w:lastColumn="0" w:oddVBand="0" w:evenVBand="0" w:oddHBand="0" w:evenHBand="0" w:firstRowFirstColumn="0" w:firstRowLastColumn="0" w:lastRowFirstColumn="0" w:lastRowLastColumn="0"/>
            <w:tcW w:w="3494" w:type="dxa"/>
          </w:tcPr>
          <w:p w14:paraId="6C309630" w14:textId="77777777" w:rsidR="00256BA8" w:rsidRPr="007A3D27" w:rsidRDefault="00256BA8" w:rsidP="00B359DD">
            <w:permStart w:id="461183204" w:edGrp="everyone" w:colFirst="0" w:colLast="0"/>
            <w:permStart w:id="36391607" w:edGrp="everyone" w:colFirst="1" w:colLast="1"/>
            <w:permStart w:id="1057179917" w:edGrp="everyone" w:colFirst="2" w:colLast="2"/>
            <w:permEnd w:id="1308238691"/>
            <w:permEnd w:id="1001143200"/>
            <w:permEnd w:id="1940156643"/>
          </w:p>
        </w:tc>
        <w:tc>
          <w:tcPr>
            <w:tcW w:w="2523" w:type="dxa"/>
          </w:tcPr>
          <w:p w14:paraId="1EFE93EB" w14:textId="77777777" w:rsidR="00256BA8" w:rsidRPr="007A3D27" w:rsidRDefault="00256BA8" w:rsidP="00B359DD">
            <w:pPr>
              <w:cnfStyle w:val="000000000000" w:firstRow="0" w:lastRow="0" w:firstColumn="0" w:lastColumn="0" w:oddVBand="0" w:evenVBand="0" w:oddHBand="0" w:evenHBand="0" w:firstRowFirstColumn="0" w:firstRowLastColumn="0" w:lastRowFirstColumn="0" w:lastRowLastColumn="0"/>
            </w:pPr>
          </w:p>
        </w:tc>
        <w:tc>
          <w:tcPr>
            <w:tcW w:w="3672" w:type="dxa"/>
          </w:tcPr>
          <w:p w14:paraId="11125CF8" w14:textId="77777777" w:rsidR="00256BA8" w:rsidRPr="007A3D27" w:rsidRDefault="00256BA8" w:rsidP="00B359DD">
            <w:pPr>
              <w:cnfStyle w:val="000000000000" w:firstRow="0" w:lastRow="0" w:firstColumn="0" w:lastColumn="0" w:oddVBand="0" w:evenVBand="0" w:oddHBand="0" w:evenHBand="0" w:firstRowFirstColumn="0" w:firstRowLastColumn="0" w:lastRowFirstColumn="0" w:lastRowLastColumn="0"/>
            </w:pPr>
          </w:p>
        </w:tc>
      </w:tr>
      <w:permEnd w:id="461183204"/>
      <w:permEnd w:id="36391607"/>
      <w:permEnd w:id="1057179917"/>
    </w:tbl>
    <w:p w14:paraId="7C41B942" w14:textId="77777777" w:rsidR="005972CA" w:rsidRPr="007A3D27" w:rsidRDefault="005972CA" w:rsidP="005972CA"/>
    <w:p w14:paraId="006D23D3" w14:textId="77777777" w:rsidR="005972CA" w:rsidRPr="007A3D27" w:rsidRDefault="005972CA" w:rsidP="005972CA">
      <w:pPr>
        <w:pStyle w:val="Heading3nonumber"/>
        <w:rPr>
          <w:color w:val="E36025"/>
        </w:rPr>
      </w:pPr>
      <w:r w:rsidRPr="007A3D27">
        <w:rPr>
          <w:color w:val="E36025"/>
        </w:rPr>
        <w:t>Additional Information:</w:t>
      </w:r>
    </w:p>
    <w:p w14:paraId="7603F917"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9580750" w:edGrp="everyone"/>
    </w:p>
    <w:p w14:paraId="1177E457" w14:textId="05682EDD" w:rsidR="005972CA" w:rsidRPr="007A3D27" w:rsidRDefault="002F4A17"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color w:val="3F4447"/>
        </w:rPr>
      </w:pPr>
      <w:r>
        <w:rPr>
          <w:rFonts w:cs="Arial"/>
          <w:color w:val="3F4447"/>
        </w:rPr>
        <w:t>P</w:t>
      </w:r>
      <w:r w:rsidR="005972CA" w:rsidRPr="007A3D27">
        <w:rPr>
          <w:rFonts w:cs="Arial"/>
          <w:color w:val="3F4447"/>
        </w:rPr>
        <w:t xml:space="preserve">rovide any additional information on the health impacts identified above that was not captured in the table. </w:t>
      </w:r>
      <w:r>
        <w:rPr>
          <w:rFonts w:cs="Arial"/>
          <w:color w:val="3F4447"/>
        </w:rPr>
        <w:t>E</w:t>
      </w:r>
      <w:r w:rsidR="005972CA" w:rsidRPr="007A3D27">
        <w:rPr>
          <w:rFonts w:cs="Arial"/>
          <w:color w:val="3F4447"/>
        </w:rPr>
        <w:t xml:space="preserve">nsure all relevant safeguards are clearly detailed. </w:t>
      </w:r>
    </w:p>
    <w:p w14:paraId="3F7F9BB9"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504F3089" w14:textId="32B64D69"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16C48BEA"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9580750"/>
    <w:p w14:paraId="7A340E35" w14:textId="77777777" w:rsidR="00AF0798" w:rsidRPr="007A3D27" w:rsidRDefault="00AF0798" w:rsidP="00AF0798">
      <w:pPr>
        <w:pStyle w:val="Heading3nonumber"/>
        <w:rPr>
          <w:color w:val="E36025"/>
        </w:rPr>
      </w:pPr>
      <w:r w:rsidRPr="007A3D27">
        <w:rPr>
          <w:color w:val="E36025"/>
        </w:rPr>
        <w:t>Applicant assessment of supplier:</w:t>
      </w:r>
    </w:p>
    <w:p w14:paraId="3A11F04E"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260158592" w:edGrp="everyone"/>
    </w:p>
    <w:p w14:paraId="7BD0B843" w14:textId="08DA8D9C" w:rsidR="00AF0798" w:rsidRPr="007A3D27" w:rsidRDefault="002F4A17"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r>
        <w:rPr>
          <w:rFonts w:cs="Arial"/>
        </w:rPr>
        <w:t>U</w:t>
      </w:r>
      <w:r w:rsidR="00256BA8" w:rsidRPr="007A3D27">
        <w:rPr>
          <w:rFonts w:cs="Arial"/>
        </w:rPr>
        <w:t>se this section to outline any assessments of the supplier undertaken by the Applicant, and the results of those assessments. Applicants should ensure that all downstream hazards have been addressed in the assessment.</w:t>
      </w:r>
    </w:p>
    <w:p w14:paraId="1139CE04" w14:textId="7CAC0A96"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6F1F14AD"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3983499E"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260158592"/>
    <w:p w14:paraId="04C1FC48" w14:textId="77777777" w:rsidR="00AF0798" w:rsidRPr="007A3D27" w:rsidRDefault="00AF0798" w:rsidP="00AF0798"/>
    <w:p w14:paraId="0905C4F3" w14:textId="0D385086" w:rsidR="005972CA" w:rsidRPr="007A3D27" w:rsidRDefault="005972CA" w:rsidP="005972CA">
      <w:pPr>
        <w:pStyle w:val="Heading3nonumber"/>
        <w:rPr>
          <w:color w:val="E36025"/>
        </w:rPr>
      </w:pPr>
      <w:r w:rsidRPr="007A3D27">
        <w:rPr>
          <w:color w:val="E36025"/>
        </w:rPr>
        <w:lastRenderedPageBreak/>
        <w:t>Supporting documentation</w:t>
      </w:r>
    </w:p>
    <w:p w14:paraId="3D615533" w14:textId="7F092D67" w:rsidR="005972CA" w:rsidRPr="007A3D27" w:rsidRDefault="005972CA" w:rsidP="005972CA">
      <w:pPr>
        <w:pStyle w:val="CaptionTable"/>
        <w:rPr>
          <w:color w:val="3F4447"/>
        </w:rPr>
      </w:pPr>
      <w:r w:rsidRPr="007A3D27">
        <w:rPr>
          <w:color w:val="3F4447"/>
        </w:rPr>
        <w:t>Provide documentation to support the above claims.</w:t>
      </w:r>
    </w:p>
    <w:tbl>
      <w:tblPr>
        <w:tblStyle w:val="thinksteptable"/>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2135"/>
        <w:gridCol w:w="4805"/>
      </w:tblGrid>
      <w:tr w:rsidR="005972CA" w:rsidRPr="007A3D27" w14:paraId="3810241B" w14:textId="77777777" w:rsidTr="007507D1">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822" w:type="dxa"/>
            <w:shd w:val="clear" w:color="auto" w:fill="71797F"/>
          </w:tcPr>
          <w:p w14:paraId="5A0E64D6" w14:textId="20DF35D0" w:rsidR="005972CA" w:rsidRPr="007A3D27" w:rsidRDefault="005972CA" w:rsidP="00B359DD">
            <w:pPr>
              <w:rPr>
                <w:b w:val="0"/>
              </w:rPr>
            </w:pPr>
            <w:r w:rsidRPr="007A3D27">
              <w:t>Supporting D</w:t>
            </w:r>
            <w:r w:rsidR="00DB446E" w:rsidRPr="007A3D27">
              <w:t>o</w:t>
            </w:r>
            <w:r w:rsidRPr="007A3D27">
              <w:t>cumentation</w:t>
            </w:r>
          </w:p>
          <w:p w14:paraId="753F4160" w14:textId="77777777" w:rsidR="005972CA" w:rsidRPr="007A3D27" w:rsidRDefault="005972CA" w:rsidP="00B359DD">
            <w:pPr>
              <w:rPr>
                <w:b w:val="0"/>
                <w:bCs/>
                <w:i/>
                <w:iCs/>
              </w:rPr>
            </w:pPr>
            <w:r w:rsidRPr="007A3D27">
              <w:rPr>
                <w:b w:val="0"/>
                <w:bCs/>
                <w:i/>
                <w:iCs/>
              </w:rPr>
              <w:t>Name of document and location in submission</w:t>
            </w:r>
          </w:p>
          <w:p w14:paraId="16BC05B3" w14:textId="77777777" w:rsidR="005972CA" w:rsidRPr="007A3D27" w:rsidRDefault="005972CA" w:rsidP="00B359DD"/>
        </w:tc>
        <w:tc>
          <w:tcPr>
            <w:tcW w:w="2135" w:type="dxa"/>
            <w:shd w:val="clear" w:color="auto" w:fill="71797F"/>
          </w:tcPr>
          <w:p w14:paraId="46336763" w14:textId="77777777" w:rsidR="005972CA" w:rsidRPr="007A3D27" w:rsidRDefault="005972CA" w:rsidP="00B359DD">
            <w:pPr>
              <w:cnfStyle w:val="100000000000" w:firstRow="1" w:lastRow="0" w:firstColumn="0" w:lastColumn="0" w:oddVBand="0" w:evenVBand="0" w:oddHBand="0" w:evenHBand="0" w:firstRowFirstColumn="0" w:firstRowLastColumn="0" w:lastRowFirstColumn="0" w:lastRowLastColumn="0"/>
              <w:rPr>
                <w:b w:val="0"/>
              </w:rPr>
            </w:pPr>
            <w:r w:rsidRPr="007A3D27">
              <w:t xml:space="preserve">Reference </w:t>
            </w:r>
          </w:p>
          <w:p w14:paraId="3D12261E" w14:textId="77777777" w:rsidR="005972CA" w:rsidRPr="007A3D27" w:rsidRDefault="005972CA" w:rsidP="00B359DD">
            <w:pPr>
              <w:cnfStyle w:val="100000000000" w:firstRow="1" w:lastRow="0" w:firstColumn="0" w:lastColumn="0" w:oddVBand="0" w:evenVBand="0" w:oddHBand="0" w:evenHBand="0" w:firstRowFirstColumn="0" w:firstRowLastColumn="0" w:lastRowFirstColumn="0" w:lastRowLastColumn="0"/>
              <w:rPr>
                <w:b w:val="0"/>
                <w:bCs/>
                <w:i/>
                <w:iCs/>
              </w:rPr>
            </w:pPr>
            <w:r w:rsidRPr="007A3D27">
              <w:rPr>
                <w:b w:val="0"/>
                <w:bCs/>
                <w:i/>
                <w:iCs/>
              </w:rPr>
              <w:t>Page no. or section of supporting document</w:t>
            </w:r>
          </w:p>
        </w:tc>
        <w:tc>
          <w:tcPr>
            <w:tcW w:w="4805" w:type="dxa"/>
            <w:shd w:val="clear" w:color="auto" w:fill="71797F"/>
          </w:tcPr>
          <w:p w14:paraId="7C4D2EFA" w14:textId="77777777" w:rsidR="005972CA" w:rsidRPr="007A3D27" w:rsidRDefault="005972CA" w:rsidP="00B359DD">
            <w:pPr>
              <w:cnfStyle w:val="100000000000" w:firstRow="1" w:lastRow="0" w:firstColumn="0" w:lastColumn="0" w:oddVBand="0" w:evenVBand="0" w:oddHBand="0" w:evenHBand="0" w:firstRowFirstColumn="0" w:firstRowLastColumn="0" w:lastRowFirstColumn="0" w:lastRowLastColumn="0"/>
            </w:pPr>
            <w:r w:rsidRPr="007A3D27">
              <w:t xml:space="preserve">Description of Evidence </w:t>
            </w:r>
          </w:p>
        </w:tc>
      </w:tr>
      <w:tr w:rsidR="005972CA" w:rsidRPr="007A3D27" w14:paraId="06A25DB1" w14:textId="77777777" w:rsidTr="007507D1">
        <w:trPr>
          <w:trHeight w:val="226"/>
        </w:trPr>
        <w:tc>
          <w:tcPr>
            <w:cnfStyle w:val="001000000000" w:firstRow="0" w:lastRow="0" w:firstColumn="1" w:lastColumn="0" w:oddVBand="0" w:evenVBand="0" w:oddHBand="0" w:evenHBand="0" w:firstRowFirstColumn="0" w:firstRowLastColumn="0" w:lastRowFirstColumn="0" w:lastRowLastColumn="0"/>
            <w:tcW w:w="2822" w:type="dxa"/>
          </w:tcPr>
          <w:p w14:paraId="0E46F7F6" w14:textId="77777777" w:rsidR="00166229" w:rsidRDefault="00166229" w:rsidP="00B359DD">
            <w:pPr>
              <w:rPr>
                <w:b w:val="0"/>
                <w:i/>
                <w:iCs/>
              </w:rPr>
            </w:pPr>
            <w:permStart w:id="1951099259" w:edGrp="everyone"/>
            <w:r w:rsidRPr="007A3D27">
              <w:rPr>
                <w:i/>
                <w:iCs/>
              </w:rPr>
              <w:t>Example</w:t>
            </w:r>
            <w:r>
              <w:rPr>
                <w:i/>
                <w:iCs/>
              </w:rPr>
              <w:t>:</w:t>
            </w:r>
          </w:p>
          <w:p w14:paraId="5E46003D" w14:textId="78F5F1B7" w:rsidR="005972CA" w:rsidRPr="007A3D27" w:rsidRDefault="005972CA" w:rsidP="00B359DD">
            <w:r w:rsidRPr="007A3D27">
              <w:rPr>
                <w:b w:val="0"/>
                <w:bCs/>
                <w:i/>
                <w:iCs/>
              </w:rPr>
              <w:t xml:space="preserve">Onsite Risk Assessment Appendix B. </w:t>
            </w:r>
          </w:p>
        </w:tc>
        <w:tc>
          <w:tcPr>
            <w:tcW w:w="2135" w:type="dxa"/>
          </w:tcPr>
          <w:p w14:paraId="3E841B99" w14:textId="77777777" w:rsidR="005972CA" w:rsidRPr="007A3D27" w:rsidRDefault="005972CA" w:rsidP="00B359DD">
            <w:pPr>
              <w:cnfStyle w:val="000000000000" w:firstRow="0" w:lastRow="0" w:firstColumn="0" w:lastColumn="0" w:oddVBand="0" w:evenVBand="0" w:oddHBand="0" w:evenHBand="0" w:firstRowFirstColumn="0" w:firstRowLastColumn="0" w:lastRowFirstColumn="0" w:lastRowLastColumn="0"/>
              <w:rPr>
                <w:i/>
                <w:iCs/>
              </w:rPr>
            </w:pPr>
            <w:r w:rsidRPr="007A3D27">
              <w:rPr>
                <w:i/>
                <w:iCs/>
              </w:rPr>
              <w:t>Pages xx - xx</w:t>
            </w:r>
          </w:p>
        </w:tc>
        <w:tc>
          <w:tcPr>
            <w:tcW w:w="4805" w:type="dxa"/>
          </w:tcPr>
          <w:p w14:paraId="6D238496" w14:textId="77777777" w:rsidR="005972CA" w:rsidRPr="007A3D27" w:rsidRDefault="005972CA" w:rsidP="00B359DD">
            <w:pPr>
              <w:cnfStyle w:val="000000000000" w:firstRow="0" w:lastRow="0" w:firstColumn="0" w:lastColumn="0" w:oddVBand="0" w:evenVBand="0" w:oddHBand="0" w:evenHBand="0" w:firstRowFirstColumn="0" w:firstRowLastColumn="0" w:lastRowFirstColumn="0" w:lastRowLastColumn="0"/>
              <w:rPr>
                <w:i/>
                <w:iCs/>
              </w:rPr>
            </w:pPr>
            <w:r w:rsidRPr="007A3D27">
              <w:rPr>
                <w:i/>
                <w:iCs/>
              </w:rPr>
              <w:t xml:space="preserve">External Onsite Risk Assessment undertaken for Applicant by [NAME] showing all identified health risks. </w:t>
            </w:r>
          </w:p>
        </w:tc>
      </w:tr>
      <w:tr w:rsidR="005972CA" w:rsidRPr="007A3D27" w14:paraId="641B5341" w14:textId="77777777" w:rsidTr="007507D1">
        <w:trPr>
          <w:trHeight w:val="212"/>
        </w:trPr>
        <w:tc>
          <w:tcPr>
            <w:cnfStyle w:val="001000000000" w:firstRow="0" w:lastRow="0" w:firstColumn="1" w:lastColumn="0" w:oddVBand="0" w:evenVBand="0" w:oddHBand="0" w:evenHBand="0" w:firstRowFirstColumn="0" w:firstRowLastColumn="0" w:lastRowFirstColumn="0" w:lastRowLastColumn="0"/>
            <w:tcW w:w="2822" w:type="dxa"/>
          </w:tcPr>
          <w:p w14:paraId="1DF0F1B2" w14:textId="77777777" w:rsidR="005972CA" w:rsidRPr="00166229" w:rsidRDefault="005972CA" w:rsidP="00B359DD">
            <w:pPr>
              <w:rPr>
                <w:b w:val="0"/>
                <w:bCs/>
              </w:rPr>
            </w:pPr>
            <w:permStart w:id="705645119" w:edGrp="everyone"/>
            <w:permEnd w:id="1951099259"/>
          </w:p>
        </w:tc>
        <w:tc>
          <w:tcPr>
            <w:tcW w:w="2135" w:type="dxa"/>
          </w:tcPr>
          <w:p w14:paraId="3F74FB74"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c>
          <w:tcPr>
            <w:tcW w:w="4805" w:type="dxa"/>
          </w:tcPr>
          <w:p w14:paraId="05DF570D"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r>
      <w:tr w:rsidR="005972CA" w:rsidRPr="007A3D27" w14:paraId="171ACE45" w14:textId="77777777" w:rsidTr="007507D1">
        <w:trPr>
          <w:trHeight w:val="226"/>
        </w:trPr>
        <w:tc>
          <w:tcPr>
            <w:cnfStyle w:val="001000000000" w:firstRow="0" w:lastRow="0" w:firstColumn="1" w:lastColumn="0" w:oddVBand="0" w:evenVBand="0" w:oddHBand="0" w:evenHBand="0" w:firstRowFirstColumn="0" w:firstRowLastColumn="0" w:lastRowFirstColumn="0" w:lastRowLastColumn="0"/>
            <w:tcW w:w="2822" w:type="dxa"/>
          </w:tcPr>
          <w:p w14:paraId="0755D409" w14:textId="77777777" w:rsidR="005972CA" w:rsidRPr="00166229" w:rsidRDefault="005972CA" w:rsidP="00B359DD">
            <w:pPr>
              <w:rPr>
                <w:b w:val="0"/>
                <w:bCs/>
              </w:rPr>
            </w:pPr>
            <w:permStart w:id="1023613047" w:edGrp="everyone"/>
            <w:permEnd w:id="705645119"/>
          </w:p>
        </w:tc>
        <w:tc>
          <w:tcPr>
            <w:tcW w:w="2135" w:type="dxa"/>
          </w:tcPr>
          <w:p w14:paraId="02B41492"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c>
          <w:tcPr>
            <w:tcW w:w="4805" w:type="dxa"/>
          </w:tcPr>
          <w:p w14:paraId="5185DA76"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r>
      <w:permEnd w:id="1023613047"/>
    </w:tbl>
    <w:p w14:paraId="7BDBBCED" w14:textId="372D17BA" w:rsidR="005972CA" w:rsidRPr="007A3D27" w:rsidRDefault="005972CA" w:rsidP="00DC4B68">
      <w:pPr>
        <w:contextualSpacing/>
      </w:pPr>
    </w:p>
    <w:p w14:paraId="0EFC68E8" w14:textId="77777777" w:rsidR="009E4031" w:rsidRPr="007A3D27" w:rsidRDefault="009E4031" w:rsidP="00DC4B68">
      <w:pPr>
        <w:contextualSpacing/>
      </w:pPr>
    </w:p>
    <w:p w14:paraId="25FE0A91" w14:textId="492FEB93" w:rsidR="005972CA" w:rsidRPr="007A3D27" w:rsidRDefault="005972CA" w:rsidP="005972CA">
      <w:pPr>
        <w:pStyle w:val="Heading3nonumber"/>
        <w:rPr>
          <w:color w:val="E36025"/>
        </w:rPr>
      </w:pPr>
      <w:r w:rsidRPr="007A3D27">
        <w:rPr>
          <w:color w:val="E36025"/>
        </w:rPr>
        <w:t xml:space="preserve">Supplier 3: </w:t>
      </w:r>
      <w:permStart w:id="798840124" w:edGrp="everyone"/>
      <w:r w:rsidRPr="007A3D27">
        <w:rPr>
          <w:color w:val="E36025"/>
        </w:rPr>
        <w:t>[</w:t>
      </w:r>
      <w:r w:rsidRPr="00907828">
        <w:rPr>
          <w:b w:val="0"/>
          <w:bCs/>
          <w:color w:val="auto"/>
        </w:rPr>
        <w:t>Name</w:t>
      </w:r>
      <w:r w:rsidRPr="007A3D27">
        <w:rPr>
          <w:color w:val="E36025"/>
        </w:rPr>
        <w:t>]</w:t>
      </w:r>
      <w:permEnd w:id="798840124"/>
    </w:p>
    <w:tbl>
      <w:tblPr>
        <w:tblStyle w:val="thinksteptable"/>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2512"/>
        <w:gridCol w:w="3655"/>
      </w:tblGrid>
      <w:tr w:rsidR="00256BA8" w:rsidRPr="007A3D27" w14:paraId="00DC8B08" w14:textId="77777777" w:rsidTr="007507D1">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478" w:type="dxa"/>
            <w:shd w:val="clear" w:color="auto" w:fill="71797F"/>
          </w:tcPr>
          <w:p w14:paraId="1DE830F9" w14:textId="77777777" w:rsidR="00256BA8" w:rsidRPr="007A3D27" w:rsidRDefault="00256BA8" w:rsidP="00B359DD">
            <w:r w:rsidRPr="007A3D27">
              <w:t>Type Of Risk</w:t>
            </w:r>
          </w:p>
        </w:tc>
        <w:tc>
          <w:tcPr>
            <w:tcW w:w="2512" w:type="dxa"/>
            <w:shd w:val="clear" w:color="auto" w:fill="71797F"/>
          </w:tcPr>
          <w:p w14:paraId="6FAB8131" w14:textId="77777777" w:rsidR="00256BA8" w:rsidRPr="007A3D27" w:rsidRDefault="00256BA8" w:rsidP="00B359DD">
            <w:pPr>
              <w:cnfStyle w:val="100000000000" w:firstRow="1" w:lastRow="0" w:firstColumn="0" w:lastColumn="0" w:oddVBand="0" w:evenVBand="0" w:oddHBand="0" w:evenHBand="0" w:firstRowFirstColumn="0" w:firstRowLastColumn="0" w:lastRowFirstColumn="0" w:lastRowLastColumn="0"/>
            </w:pPr>
            <w:r w:rsidRPr="007A3D27">
              <w:t>Risk Identified</w:t>
            </w:r>
          </w:p>
        </w:tc>
        <w:tc>
          <w:tcPr>
            <w:tcW w:w="3655" w:type="dxa"/>
            <w:shd w:val="clear" w:color="auto" w:fill="71797F"/>
          </w:tcPr>
          <w:p w14:paraId="010A3D41" w14:textId="77777777" w:rsidR="00256BA8" w:rsidRPr="007A3D27" w:rsidRDefault="00256BA8" w:rsidP="00B359DD">
            <w:pPr>
              <w:cnfStyle w:val="100000000000" w:firstRow="1" w:lastRow="0" w:firstColumn="0" w:lastColumn="0" w:oddVBand="0" w:evenVBand="0" w:oddHBand="0" w:evenHBand="0" w:firstRowFirstColumn="0" w:firstRowLastColumn="0" w:lastRowFirstColumn="0" w:lastRowLastColumn="0"/>
            </w:pPr>
            <w:r w:rsidRPr="007A3D27">
              <w:t xml:space="preserve">How Is the Risk Managed? </w:t>
            </w:r>
          </w:p>
        </w:tc>
      </w:tr>
      <w:tr w:rsidR="003511F5" w:rsidRPr="007A3D27" w14:paraId="7F92B45F" w14:textId="77777777" w:rsidTr="007507D1">
        <w:trPr>
          <w:trHeight w:val="650"/>
        </w:trPr>
        <w:tc>
          <w:tcPr>
            <w:cnfStyle w:val="001000000000" w:firstRow="0" w:lastRow="0" w:firstColumn="1" w:lastColumn="0" w:oddVBand="0" w:evenVBand="0" w:oddHBand="0" w:evenHBand="0" w:firstRowFirstColumn="0" w:firstRowLastColumn="0" w:lastRowFirstColumn="0" w:lastRowLastColumn="0"/>
            <w:tcW w:w="3478" w:type="dxa"/>
          </w:tcPr>
          <w:p w14:paraId="27CE7006" w14:textId="42781C17" w:rsidR="003511F5" w:rsidRPr="007A3D27" w:rsidRDefault="003511F5" w:rsidP="003511F5">
            <w:pPr>
              <w:rPr>
                <w:b w:val="0"/>
                <w:bCs/>
                <w:i/>
                <w:iCs/>
              </w:rPr>
            </w:pPr>
            <w:permStart w:id="1154372067" w:edGrp="everyone"/>
            <w:r w:rsidRPr="007A3D27">
              <w:rPr>
                <w:b w:val="0"/>
                <w:bCs/>
                <w:i/>
                <w:iCs/>
              </w:rPr>
              <w:t>Physical</w:t>
            </w:r>
          </w:p>
        </w:tc>
        <w:tc>
          <w:tcPr>
            <w:tcW w:w="2512" w:type="dxa"/>
          </w:tcPr>
          <w:p w14:paraId="35AC6B69"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pPr>
          </w:p>
        </w:tc>
        <w:tc>
          <w:tcPr>
            <w:tcW w:w="3655" w:type="dxa"/>
          </w:tcPr>
          <w:p w14:paraId="60E6A2DB"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pPr>
          </w:p>
          <w:p w14:paraId="0B02A578"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pPr>
          </w:p>
        </w:tc>
      </w:tr>
      <w:tr w:rsidR="003511F5" w:rsidRPr="007A3D27" w14:paraId="2B708185" w14:textId="77777777" w:rsidTr="007507D1">
        <w:trPr>
          <w:trHeight w:val="314"/>
        </w:trPr>
        <w:tc>
          <w:tcPr>
            <w:cnfStyle w:val="001000000000" w:firstRow="0" w:lastRow="0" w:firstColumn="1" w:lastColumn="0" w:oddVBand="0" w:evenVBand="0" w:oddHBand="0" w:evenHBand="0" w:firstRowFirstColumn="0" w:firstRowLastColumn="0" w:lastRowFirstColumn="0" w:lastRowLastColumn="0"/>
            <w:tcW w:w="3478" w:type="dxa"/>
          </w:tcPr>
          <w:p w14:paraId="3A1EA12A" w14:textId="764F0052" w:rsidR="003511F5" w:rsidRPr="007A3D27" w:rsidRDefault="003511F5" w:rsidP="003511F5">
            <w:r w:rsidRPr="007A3D27">
              <w:rPr>
                <w:b w:val="0"/>
                <w:bCs/>
                <w:i/>
                <w:iCs/>
              </w:rPr>
              <w:t>Chemical</w:t>
            </w:r>
          </w:p>
        </w:tc>
        <w:tc>
          <w:tcPr>
            <w:tcW w:w="2512" w:type="dxa"/>
          </w:tcPr>
          <w:p w14:paraId="44199D74"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pPr>
          </w:p>
        </w:tc>
        <w:tc>
          <w:tcPr>
            <w:tcW w:w="3655" w:type="dxa"/>
          </w:tcPr>
          <w:p w14:paraId="733AA247"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pPr>
          </w:p>
        </w:tc>
      </w:tr>
      <w:tr w:rsidR="00256BA8" w:rsidRPr="007A3D27" w14:paraId="6B61D56B" w14:textId="77777777" w:rsidTr="007507D1">
        <w:trPr>
          <w:trHeight w:val="335"/>
        </w:trPr>
        <w:tc>
          <w:tcPr>
            <w:cnfStyle w:val="001000000000" w:firstRow="0" w:lastRow="0" w:firstColumn="1" w:lastColumn="0" w:oddVBand="0" w:evenVBand="0" w:oddHBand="0" w:evenHBand="0" w:firstRowFirstColumn="0" w:firstRowLastColumn="0" w:lastRowFirstColumn="0" w:lastRowLastColumn="0"/>
            <w:tcW w:w="3478" w:type="dxa"/>
          </w:tcPr>
          <w:p w14:paraId="16258B62" w14:textId="77777777" w:rsidR="00256BA8" w:rsidRPr="00166229" w:rsidRDefault="00256BA8" w:rsidP="00B359DD">
            <w:pPr>
              <w:rPr>
                <w:b w:val="0"/>
                <w:bCs/>
              </w:rPr>
            </w:pPr>
          </w:p>
        </w:tc>
        <w:tc>
          <w:tcPr>
            <w:tcW w:w="2512" w:type="dxa"/>
          </w:tcPr>
          <w:p w14:paraId="3960EDB1" w14:textId="77777777" w:rsidR="00256BA8" w:rsidRPr="00166229" w:rsidRDefault="00256BA8" w:rsidP="00B359DD">
            <w:pPr>
              <w:cnfStyle w:val="000000000000" w:firstRow="0" w:lastRow="0" w:firstColumn="0" w:lastColumn="0" w:oddVBand="0" w:evenVBand="0" w:oddHBand="0" w:evenHBand="0" w:firstRowFirstColumn="0" w:firstRowLastColumn="0" w:lastRowFirstColumn="0" w:lastRowLastColumn="0"/>
            </w:pPr>
          </w:p>
        </w:tc>
        <w:tc>
          <w:tcPr>
            <w:tcW w:w="3655" w:type="dxa"/>
          </w:tcPr>
          <w:p w14:paraId="3F5CEFA1" w14:textId="77777777" w:rsidR="00256BA8" w:rsidRPr="00166229" w:rsidRDefault="00256BA8" w:rsidP="00B359DD">
            <w:pPr>
              <w:cnfStyle w:val="000000000000" w:firstRow="0" w:lastRow="0" w:firstColumn="0" w:lastColumn="0" w:oddVBand="0" w:evenVBand="0" w:oddHBand="0" w:evenHBand="0" w:firstRowFirstColumn="0" w:firstRowLastColumn="0" w:lastRowFirstColumn="0" w:lastRowLastColumn="0"/>
            </w:pPr>
          </w:p>
        </w:tc>
      </w:tr>
    </w:tbl>
    <w:p w14:paraId="676F422D" w14:textId="77777777" w:rsidR="007C7B8B" w:rsidRPr="007A3D27" w:rsidRDefault="007C7B8B" w:rsidP="005972CA"/>
    <w:permEnd w:id="1154372067"/>
    <w:p w14:paraId="3596742B" w14:textId="77777777" w:rsidR="005972CA" w:rsidRPr="007A3D27" w:rsidRDefault="005972CA" w:rsidP="005972CA">
      <w:pPr>
        <w:pStyle w:val="Heading3nonumber"/>
        <w:rPr>
          <w:color w:val="E36025"/>
        </w:rPr>
      </w:pPr>
      <w:r w:rsidRPr="007A3D27">
        <w:rPr>
          <w:color w:val="E36025"/>
        </w:rPr>
        <w:t>Additional Information:</w:t>
      </w:r>
    </w:p>
    <w:p w14:paraId="67F373E1"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049588878" w:edGrp="everyone"/>
    </w:p>
    <w:p w14:paraId="01B16BEA" w14:textId="1002D525"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color w:val="3F4447"/>
        </w:rPr>
      </w:pPr>
      <w:r w:rsidRPr="007A3D27">
        <w:rPr>
          <w:rFonts w:cs="Arial"/>
          <w:color w:val="3F4447"/>
        </w:rPr>
        <w:t xml:space="preserve">Provide any additional information on the health impacts identified above that was not captured in the table. </w:t>
      </w:r>
      <w:r w:rsidR="002F4A17">
        <w:rPr>
          <w:rFonts w:cs="Arial"/>
          <w:color w:val="3F4447"/>
        </w:rPr>
        <w:t>E</w:t>
      </w:r>
      <w:r w:rsidRPr="007A3D27">
        <w:rPr>
          <w:rFonts w:cs="Arial"/>
          <w:color w:val="3F4447"/>
        </w:rPr>
        <w:t xml:space="preserve">nsure all relevant safeguards are clearly detailed. </w:t>
      </w:r>
    </w:p>
    <w:p w14:paraId="3D10F704"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4EE12E84"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2FC26488"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4F97826F"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049588878"/>
    <w:p w14:paraId="3E9FFAE4" w14:textId="77777777" w:rsidR="00AF0798" w:rsidRPr="007A3D27" w:rsidRDefault="00AF0798" w:rsidP="00AF0798">
      <w:pPr>
        <w:pStyle w:val="Heading3nonumber"/>
        <w:rPr>
          <w:color w:val="E36025"/>
        </w:rPr>
      </w:pPr>
      <w:r w:rsidRPr="007A3D27">
        <w:rPr>
          <w:color w:val="E36025"/>
        </w:rPr>
        <w:t>Applicant assessment of supplier:</w:t>
      </w:r>
    </w:p>
    <w:p w14:paraId="1A68DEC3"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623528044" w:edGrp="everyone"/>
    </w:p>
    <w:p w14:paraId="7EEB0453" w14:textId="10C48F59" w:rsidR="00AF0798" w:rsidRPr="007A3D27" w:rsidRDefault="002F4A17"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color w:val="3F4447"/>
        </w:rPr>
      </w:pPr>
      <w:r>
        <w:rPr>
          <w:rFonts w:cs="Arial"/>
          <w:color w:val="3F4447"/>
        </w:rPr>
        <w:t>U</w:t>
      </w:r>
      <w:r w:rsidR="00256BA8" w:rsidRPr="007A3D27">
        <w:rPr>
          <w:rFonts w:cs="Arial"/>
          <w:color w:val="3F4447"/>
        </w:rPr>
        <w:t>se this section to outline any assessments of the supplier undertaken by the Applicant, and the results of those assessments. Applicants should ensure that all downstream hazards have been addressed in the assessment.</w:t>
      </w:r>
    </w:p>
    <w:p w14:paraId="1911DAD7"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623528044"/>
    <w:p w14:paraId="5D053927"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21511504" w14:textId="77777777" w:rsidR="00AF0798" w:rsidRPr="007A3D27" w:rsidRDefault="00AF0798" w:rsidP="009C4FB2"/>
    <w:p w14:paraId="0273ABAD" w14:textId="77777777" w:rsidR="005972CA" w:rsidRPr="007A3D27" w:rsidRDefault="005972CA" w:rsidP="005972CA">
      <w:pPr>
        <w:pStyle w:val="Heading3nonumber"/>
        <w:rPr>
          <w:color w:val="E36025"/>
        </w:rPr>
      </w:pPr>
      <w:r w:rsidRPr="007A3D27">
        <w:rPr>
          <w:color w:val="E36025"/>
        </w:rPr>
        <w:lastRenderedPageBreak/>
        <w:t>Supporting documentation</w:t>
      </w:r>
    </w:p>
    <w:p w14:paraId="2A8DCD09" w14:textId="19A24CB3" w:rsidR="005972CA" w:rsidRPr="007A3D27" w:rsidRDefault="005972CA" w:rsidP="005972CA">
      <w:pPr>
        <w:pStyle w:val="CaptionTable"/>
        <w:rPr>
          <w:color w:val="3F4447"/>
        </w:rPr>
      </w:pPr>
      <w:r w:rsidRPr="007A3D27">
        <w:rPr>
          <w:color w:val="3F4447"/>
        </w:rPr>
        <w:t>Provide documentation to support the above claims.</w:t>
      </w:r>
    </w:p>
    <w:tbl>
      <w:tblPr>
        <w:tblStyle w:val="thinksteptable"/>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2135"/>
        <w:gridCol w:w="4805"/>
      </w:tblGrid>
      <w:tr w:rsidR="005972CA" w:rsidRPr="007A3D27" w14:paraId="04F2556C" w14:textId="77777777" w:rsidTr="007507D1">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822" w:type="dxa"/>
            <w:shd w:val="clear" w:color="auto" w:fill="71797F"/>
          </w:tcPr>
          <w:p w14:paraId="1CFFAD2A" w14:textId="77777777" w:rsidR="005972CA" w:rsidRPr="007A3D27" w:rsidRDefault="005972CA" w:rsidP="00B359DD">
            <w:r w:rsidRPr="007A3D27">
              <w:t>Supporting Documentation</w:t>
            </w:r>
          </w:p>
          <w:p w14:paraId="17A2D50A" w14:textId="77777777" w:rsidR="005972CA" w:rsidRPr="007A3D27" w:rsidRDefault="005972CA" w:rsidP="00B359DD">
            <w:r w:rsidRPr="007A3D27">
              <w:t>Name of document and location in submission</w:t>
            </w:r>
          </w:p>
          <w:p w14:paraId="5CD39D9F" w14:textId="77777777" w:rsidR="005972CA" w:rsidRPr="007A3D27" w:rsidRDefault="005972CA" w:rsidP="00B359DD"/>
        </w:tc>
        <w:tc>
          <w:tcPr>
            <w:tcW w:w="2135" w:type="dxa"/>
            <w:shd w:val="clear" w:color="auto" w:fill="71797F"/>
          </w:tcPr>
          <w:p w14:paraId="3D52D76B" w14:textId="77777777" w:rsidR="005972CA" w:rsidRPr="007A3D27" w:rsidRDefault="005972CA" w:rsidP="00B359DD">
            <w:pPr>
              <w:cnfStyle w:val="100000000000" w:firstRow="1" w:lastRow="0" w:firstColumn="0" w:lastColumn="0" w:oddVBand="0" w:evenVBand="0" w:oddHBand="0" w:evenHBand="0" w:firstRowFirstColumn="0" w:firstRowLastColumn="0" w:lastRowFirstColumn="0" w:lastRowLastColumn="0"/>
              <w:rPr>
                <w:b w:val="0"/>
              </w:rPr>
            </w:pPr>
            <w:r w:rsidRPr="007A3D27">
              <w:t xml:space="preserve">Reference </w:t>
            </w:r>
          </w:p>
          <w:p w14:paraId="2E1F0AF9" w14:textId="77777777" w:rsidR="005972CA" w:rsidRPr="007A3D27" w:rsidRDefault="005972CA" w:rsidP="00B359DD">
            <w:pPr>
              <w:cnfStyle w:val="100000000000" w:firstRow="1" w:lastRow="0" w:firstColumn="0" w:lastColumn="0" w:oddVBand="0" w:evenVBand="0" w:oddHBand="0" w:evenHBand="0" w:firstRowFirstColumn="0" w:firstRowLastColumn="0" w:lastRowFirstColumn="0" w:lastRowLastColumn="0"/>
              <w:rPr>
                <w:b w:val="0"/>
                <w:bCs/>
                <w:i/>
                <w:iCs/>
              </w:rPr>
            </w:pPr>
            <w:r w:rsidRPr="007A3D27">
              <w:rPr>
                <w:b w:val="0"/>
                <w:bCs/>
                <w:i/>
                <w:iCs/>
              </w:rPr>
              <w:t>Page no. or section of supporting document</w:t>
            </w:r>
          </w:p>
        </w:tc>
        <w:tc>
          <w:tcPr>
            <w:tcW w:w="4805" w:type="dxa"/>
            <w:shd w:val="clear" w:color="auto" w:fill="71797F"/>
          </w:tcPr>
          <w:p w14:paraId="77F4C9E5" w14:textId="77777777" w:rsidR="005972CA" w:rsidRPr="007A3D27" w:rsidRDefault="005972CA" w:rsidP="00B359DD">
            <w:pPr>
              <w:cnfStyle w:val="100000000000" w:firstRow="1" w:lastRow="0" w:firstColumn="0" w:lastColumn="0" w:oddVBand="0" w:evenVBand="0" w:oddHBand="0" w:evenHBand="0" w:firstRowFirstColumn="0" w:firstRowLastColumn="0" w:lastRowFirstColumn="0" w:lastRowLastColumn="0"/>
            </w:pPr>
            <w:r w:rsidRPr="007A3D27">
              <w:t xml:space="preserve">Description of Evidence </w:t>
            </w:r>
          </w:p>
        </w:tc>
      </w:tr>
      <w:tr w:rsidR="005972CA" w:rsidRPr="007A3D27" w14:paraId="527D2AD6" w14:textId="77777777" w:rsidTr="007507D1">
        <w:trPr>
          <w:trHeight w:val="226"/>
        </w:trPr>
        <w:tc>
          <w:tcPr>
            <w:cnfStyle w:val="001000000000" w:firstRow="0" w:lastRow="0" w:firstColumn="1" w:lastColumn="0" w:oddVBand="0" w:evenVBand="0" w:oddHBand="0" w:evenHBand="0" w:firstRowFirstColumn="0" w:firstRowLastColumn="0" w:lastRowFirstColumn="0" w:lastRowLastColumn="0"/>
            <w:tcW w:w="2822" w:type="dxa"/>
          </w:tcPr>
          <w:p w14:paraId="577CEFC6" w14:textId="77777777" w:rsidR="00166229" w:rsidRPr="00166229" w:rsidRDefault="00166229" w:rsidP="007C7B8B">
            <w:pPr>
              <w:keepNext/>
              <w:rPr>
                <w:b w:val="0"/>
                <w:i/>
                <w:iCs/>
                <w:color w:val="auto"/>
              </w:rPr>
            </w:pPr>
            <w:permStart w:id="625617202" w:edGrp="everyone"/>
            <w:r w:rsidRPr="00166229">
              <w:rPr>
                <w:i/>
                <w:iCs/>
                <w:color w:val="auto"/>
              </w:rPr>
              <w:t>Example:</w:t>
            </w:r>
          </w:p>
          <w:p w14:paraId="5FC3D431" w14:textId="49AAEC90" w:rsidR="005972CA" w:rsidRPr="00166229" w:rsidRDefault="005972CA" w:rsidP="007C7B8B">
            <w:pPr>
              <w:keepNext/>
              <w:rPr>
                <w:b w:val="0"/>
                <w:bCs/>
                <w:color w:val="FFFFFF" w:themeColor="background1"/>
              </w:rPr>
            </w:pPr>
            <w:r w:rsidRPr="00166229">
              <w:rPr>
                <w:b w:val="0"/>
                <w:bCs/>
                <w:i/>
                <w:iCs/>
                <w:color w:val="auto"/>
              </w:rPr>
              <w:t>Onsite Risk Assessment Appendix B.</w:t>
            </w:r>
            <w:r w:rsidRPr="00166229">
              <w:rPr>
                <w:b w:val="0"/>
                <w:bCs/>
                <w:color w:val="auto"/>
              </w:rPr>
              <w:t xml:space="preserve">  </w:t>
            </w:r>
          </w:p>
        </w:tc>
        <w:tc>
          <w:tcPr>
            <w:tcW w:w="2135" w:type="dxa"/>
          </w:tcPr>
          <w:p w14:paraId="76B05256" w14:textId="77777777" w:rsidR="005972CA" w:rsidRPr="007A3D27" w:rsidRDefault="005972CA" w:rsidP="00B359DD">
            <w:pPr>
              <w:cnfStyle w:val="000000000000" w:firstRow="0" w:lastRow="0" w:firstColumn="0" w:lastColumn="0" w:oddVBand="0" w:evenVBand="0" w:oddHBand="0" w:evenHBand="0" w:firstRowFirstColumn="0" w:firstRowLastColumn="0" w:lastRowFirstColumn="0" w:lastRowLastColumn="0"/>
              <w:rPr>
                <w:i/>
                <w:iCs/>
              </w:rPr>
            </w:pPr>
            <w:r w:rsidRPr="007A3D27">
              <w:rPr>
                <w:i/>
                <w:iCs/>
              </w:rPr>
              <w:t>Pages xx - xx</w:t>
            </w:r>
          </w:p>
        </w:tc>
        <w:tc>
          <w:tcPr>
            <w:tcW w:w="4805" w:type="dxa"/>
          </w:tcPr>
          <w:p w14:paraId="655394B7" w14:textId="77777777" w:rsidR="005972CA" w:rsidRPr="007A3D27" w:rsidRDefault="005972CA" w:rsidP="00B359DD">
            <w:pPr>
              <w:cnfStyle w:val="000000000000" w:firstRow="0" w:lastRow="0" w:firstColumn="0" w:lastColumn="0" w:oddVBand="0" w:evenVBand="0" w:oddHBand="0" w:evenHBand="0" w:firstRowFirstColumn="0" w:firstRowLastColumn="0" w:lastRowFirstColumn="0" w:lastRowLastColumn="0"/>
              <w:rPr>
                <w:i/>
                <w:iCs/>
              </w:rPr>
            </w:pPr>
            <w:r w:rsidRPr="007A3D27">
              <w:rPr>
                <w:i/>
                <w:iCs/>
              </w:rPr>
              <w:t xml:space="preserve">External Onsite Risk Assessment undertaken for Applicant by [NAME] showing all identified health risks. </w:t>
            </w:r>
          </w:p>
        </w:tc>
      </w:tr>
      <w:tr w:rsidR="005972CA" w:rsidRPr="007A3D27" w14:paraId="277DD7CA" w14:textId="77777777" w:rsidTr="007507D1">
        <w:trPr>
          <w:trHeight w:val="212"/>
        </w:trPr>
        <w:tc>
          <w:tcPr>
            <w:cnfStyle w:val="001000000000" w:firstRow="0" w:lastRow="0" w:firstColumn="1" w:lastColumn="0" w:oddVBand="0" w:evenVBand="0" w:oddHBand="0" w:evenHBand="0" w:firstRowFirstColumn="0" w:firstRowLastColumn="0" w:lastRowFirstColumn="0" w:lastRowLastColumn="0"/>
            <w:tcW w:w="2822" w:type="dxa"/>
          </w:tcPr>
          <w:p w14:paraId="26E14556" w14:textId="77777777" w:rsidR="005972CA" w:rsidRPr="00166229" w:rsidRDefault="005972CA" w:rsidP="007C7B8B">
            <w:pPr>
              <w:keepNext/>
              <w:rPr>
                <w:b w:val="0"/>
                <w:bCs/>
                <w:color w:val="FFFFFF" w:themeColor="background1"/>
              </w:rPr>
            </w:pPr>
            <w:permStart w:id="1307644650" w:edGrp="everyone"/>
            <w:permEnd w:id="625617202"/>
          </w:p>
        </w:tc>
        <w:tc>
          <w:tcPr>
            <w:tcW w:w="2135" w:type="dxa"/>
          </w:tcPr>
          <w:p w14:paraId="2B2DB5CE"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c>
          <w:tcPr>
            <w:tcW w:w="4805" w:type="dxa"/>
          </w:tcPr>
          <w:p w14:paraId="13A47735"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r>
      <w:tr w:rsidR="005972CA" w:rsidRPr="007A3D27" w14:paraId="21630641" w14:textId="77777777" w:rsidTr="007507D1">
        <w:trPr>
          <w:trHeight w:val="226"/>
        </w:trPr>
        <w:tc>
          <w:tcPr>
            <w:cnfStyle w:val="001000000000" w:firstRow="0" w:lastRow="0" w:firstColumn="1" w:lastColumn="0" w:oddVBand="0" w:evenVBand="0" w:oddHBand="0" w:evenHBand="0" w:firstRowFirstColumn="0" w:firstRowLastColumn="0" w:lastRowFirstColumn="0" w:lastRowLastColumn="0"/>
            <w:tcW w:w="2822" w:type="dxa"/>
          </w:tcPr>
          <w:p w14:paraId="21CC2851" w14:textId="77777777" w:rsidR="005972CA" w:rsidRPr="00166229" w:rsidRDefault="005972CA" w:rsidP="007C7B8B">
            <w:pPr>
              <w:keepNext/>
              <w:rPr>
                <w:b w:val="0"/>
                <w:bCs/>
                <w:color w:val="FFFFFF" w:themeColor="background1"/>
              </w:rPr>
            </w:pPr>
            <w:permStart w:id="1051808768" w:edGrp="everyone"/>
            <w:permEnd w:id="1307644650"/>
          </w:p>
        </w:tc>
        <w:tc>
          <w:tcPr>
            <w:tcW w:w="2135" w:type="dxa"/>
          </w:tcPr>
          <w:p w14:paraId="30336D4A"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c>
          <w:tcPr>
            <w:tcW w:w="4805" w:type="dxa"/>
          </w:tcPr>
          <w:p w14:paraId="3FF47CC2"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r>
      <w:permEnd w:id="1051808768"/>
    </w:tbl>
    <w:p w14:paraId="7CF033BE" w14:textId="045145D5" w:rsidR="005972CA" w:rsidRPr="007A3D27" w:rsidRDefault="005972CA" w:rsidP="00DC4B68">
      <w:pPr>
        <w:contextualSpacing/>
      </w:pPr>
    </w:p>
    <w:p w14:paraId="61495ED2" w14:textId="56C78D2F" w:rsidR="009E4031" w:rsidRPr="007A3D27" w:rsidRDefault="009E4031" w:rsidP="00DC4B68">
      <w:pPr>
        <w:contextualSpacing/>
      </w:pPr>
    </w:p>
    <w:p w14:paraId="2B50A2F9" w14:textId="4CC2DE5A" w:rsidR="005972CA" w:rsidRPr="007A3D27" w:rsidRDefault="005972CA" w:rsidP="005972CA">
      <w:pPr>
        <w:pStyle w:val="Heading3nonumber"/>
        <w:rPr>
          <w:color w:val="E36025"/>
        </w:rPr>
      </w:pPr>
      <w:r w:rsidRPr="007A3D27">
        <w:rPr>
          <w:color w:val="E36025"/>
        </w:rPr>
        <w:t xml:space="preserve">Supplier 4: </w:t>
      </w:r>
      <w:permStart w:id="979441316" w:edGrp="everyone"/>
      <w:r w:rsidRPr="007A3D27">
        <w:rPr>
          <w:color w:val="E36025"/>
        </w:rPr>
        <w:t>[Na</w:t>
      </w:r>
      <w:r w:rsidR="0008015A">
        <w:rPr>
          <w:color w:val="E36025"/>
        </w:rPr>
        <w:t>m</w:t>
      </w:r>
      <w:r w:rsidRPr="007A3D27">
        <w:rPr>
          <w:color w:val="E36025"/>
        </w:rPr>
        <w:t>e]</w:t>
      </w:r>
      <w:permEnd w:id="979441316"/>
    </w:p>
    <w:tbl>
      <w:tblPr>
        <w:tblStyle w:val="thinkste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2508"/>
        <w:gridCol w:w="3649"/>
      </w:tblGrid>
      <w:tr w:rsidR="00256BA8" w:rsidRPr="007A3D27" w14:paraId="0DDB80AC" w14:textId="77777777" w:rsidTr="007507D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472" w:type="dxa"/>
            <w:shd w:val="clear" w:color="auto" w:fill="71797F"/>
          </w:tcPr>
          <w:p w14:paraId="4F88FA54" w14:textId="77777777" w:rsidR="00256BA8" w:rsidRPr="007A3D27" w:rsidRDefault="00256BA8" w:rsidP="00B359DD">
            <w:r w:rsidRPr="007A3D27">
              <w:t>Type Of Risk</w:t>
            </w:r>
          </w:p>
        </w:tc>
        <w:tc>
          <w:tcPr>
            <w:tcW w:w="2508" w:type="dxa"/>
            <w:shd w:val="clear" w:color="auto" w:fill="71797F"/>
          </w:tcPr>
          <w:p w14:paraId="54F85A7B" w14:textId="77777777" w:rsidR="00256BA8" w:rsidRPr="007A3D27" w:rsidRDefault="00256BA8" w:rsidP="00B359DD">
            <w:pPr>
              <w:cnfStyle w:val="100000000000" w:firstRow="1" w:lastRow="0" w:firstColumn="0" w:lastColumn="0" w:oddVBand="0" w:evenVBand="0" w:oddHBand="0" w:evenHBand="0" w:firstRowFirstColumn="0" w:firstRowLastColumn="0" w:lastRowFirstColumn="0" w:lastRowLastColumn="0"/>
            </w:pPr>
            <w:r w:rsidRPr="007A3D27">
              <w:t>Risk Identified</w:t>
            </w:r>
          </w:p>
        </w:tc>
        <w:tc>
          <w:tcPr>
            <w:tcW w:w="3649" w:type="dxa"/>
            <w:shd w:val="clear" w:color="auto" w:fill="71797F"/>
          </w:tcPr>
          <w:p w14:paraId="5334061E" w14:textId="77777777" w:rsidR="00256BA8" w:rsidRPr="007A3D27" w:rsidRDefault="00256BA8" w:rsidP="00B359DD">
            <w:pPr>
              <w:cnfStyle w:val="100000000000" w:firstRow="1" w:lastRow="0" w:firstColumn="0" w:lastColumn="0" w:oddVBand="0" w:evenVBand="0" w:oddHBand="0" w:evenHBand="0" w:firstRowFirstColumn="0" w:firstRowLastColumn="0" w:lastRowFirstColumn="0" w:lastRowLastColumn="0"/>
            </w:pPr>
            <w:r w:rsidRPr="007A3D27">
              <w:t xml:space="preserve">How Is the Risk Managed? </w:t>
            </w:r>
          </w:p>
        </w:tc>
      </w:tr>
      <w:tr w:rsidR="003511F5" w:rsidRPr="007A3D27" w14:paraId="7B9DAAEB" w14:textId="77777777" w:rsidTr="007507D1">
        <w:trPr>
          <w:trHeight w:val="635"/>
        </w:trPr>
        <w:tc>
          <w:tcPr>
            <w:cnfStyle w:val="001000000000" w:firstRow="0" w:lastRow="0" w:firstColumn="1" w:lastColumn="0" w:oddVBand="0" w:evenVBand="0" w:oddHBand="0" w:evenHBand="0" w:firstRowFirstColumn="0" w:firstRowLastColumn="0" w:lastRowFirstColumn="0" w:lastRowLastColumn="0"/>
            <w:tcW w:w="3472" w:type="dxa"/>
          </w:tcPr>
          <w:p w14:paraId="38E3FCCF" w14:textId="14DA6803" w:rsidR="003511F5" w:rsidRPr="007A3D27" w:rsidRDefault="003511F5" w:rsidP="003511F5">
            <w:pPr>
              <w:rPr>
                <w:b w:val="0"/>
                <w:bCs/>
                <w:i/>
                <w:iCs/>
              </w:rPr>
            </w:pPr>
            <w:permStart w:id="1072914062" w:edGrp="everyone"/>
            <w:r w:rsidRPr="007A3D27">
              <w:rPr>
                <w:b w:val="0"/>
                <w:bCs/>
                <w:i/>
                <w:iCs/>
              </w:rPr>
              <w:t>Physical</w:t>
            </w:r>
          </w:p>
        </w:tc>
        <w:tc>
          <w:tcPr>
            <w:tcW w:w="2508" w:type="dxa"/>
          </w:tcPr>
          <w:p w14:paraId="1D665F21"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pPr>
          </w:p>
        </w:tc>
        <w:tc>
          <w:tcPr>
            <w:tcW w:w="3649" w:type="dxa"/>
          </w:tcPr>
          <w:p w14:paraId="11A552B5"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pPr>
          </w:p>
          <w:p w14:paraId="0E62B3F0"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pPr>
          </w:p>
        </w:tc>
      </w:tr>
      <w:tr w:rsidR="003511F5" w:rsidRPr="007A3D27" w14:paraId="1470818D" w14:textId="77777777" w:rsidTr="007507D1">
        <w:trPr>
          <w:trHeight w:val="307"/>
        </w:trPr>
        <w:tc>
          <w:tcPr>
            <w:cnfStyle w:val="001000000000" w:firstRow="0" w:lastRow="0" w:firstColumn="1" w:lastColumn="0" w:oddVBand="0" w:evenVBand="0" w:oddHBand="0" w:evenHBand="0" w:firstRowFirstColumn="0" w:firstRowLastColumn="0" w:lastRowFirstColumn="0" w:lastRowLastColumn="0"/>
            <w:tcW w:w="3472" w:type="dxa"/>
          </w:tcPr>
          <w:p w14:paraId="6AB2E411" w14:textId="69242C76" w:rsidR="003511F5" w:rsidRPr="007A3D27" w:rsidRDefault="003511F5" w:rsidP="003511F5">
            <w:r w:rsidRPr="007A3D27">
              <w:rPr>
                <w:b w:val="0"/>
                <w:bCs/>
                <w:i/>
                <w:iCs/>
              </w:rPr>
              <w:t>Chemical</w:t>
            </w:r>
          </w:p>
        </w:tc>
        <w:tc>
          <w:tcPr>
            <w:tcW w:w="2508" w:type="dxa"/>
          </w:tcPr>
          <w:p w14:paraId="6BE45330"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pPr>
          </w:p>
        </w:tc>
        <w:tc>
          <w:tcPr>
            <w:tcW w:w="3649" w:type="dxa"/>
          </w:tcPr>
          <w:p w14:paraId="2442096E"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pPr>
          </w:p>
        </w:tc>
      </w:tr>
      <w:tr w:rsidR="00256BA8" w:rsidRPr="007A3D27" w14:paraId="7101BD51" w14:textId="77777777" w:rsidTr="007507D1">
        <w:trPr>
          <w:trHeight w:val="327"/>
        </w:trPr>
        <w:tc>
          <w:tcPr>
            <w:cnfStyle w:val="001000000000" w:firstRow="0" w:lastRow="0" w:firstColumn="1" w:lastColumn="0" w:oddVBand="0" w:evenVBand="0" w:oddHBand="0" w:evenHBand="0" w:firstRowFirstColumn="0" w:firstRowLastColumn="0" w:lastRowFirstColumn="0" w:lastRowLastColumn="0"/>
            <w:tcW w:w="3472" w:type="dxa"/>
          </w:tcPr>
          <w:p w14:paraId="3B26C7BA" w14:textId="77777777" w:rsidR="00256BA8" w:rsidRPr="00166229" w:rsidRDefault="00256BA8" w:rsidP="00B359DD">
            <w:pPr>
              <w:rPr>
                <w:b w:val="0"/>
                <w:bCs/>
              </w:rPr>
            </w:pPr>
          </w:p>
        </w:tc>
        <w:tc>
          <w:tcPr>
            <w:tcW w:w="2508" w:type="dxa"/>
          </w:tcPr>
          <w:p w14:paraId="59C90BAD" w14:textId="77777777" w:rsidR="00256BA8" w:rsidRPr="00166229" w:rsidRDefault="00256BA8" w:rsidP="00B359DD">
            <w:pPr>
              <w:cnfStyle w:val="000000000000" w:firstRow="0" w:lastRow="0" w:firstColumn="0" w:lastColumn="0" w:oddVBand="0" w:evenVBand="0" w:oddHBand="0" w:evenHBand="0" w:firstRowFirstColumn="0" w:firstRowLastColumn="0" w:lastRowFirstColumn="0" w:lastRowLastColumn="0"/>
              <w:rPr>
                <w:bCs/>
              </w:rPr>
            </w:pPr>
          </w:p>
        </w:tc>
        <w:tc>
          <w:tcPr>
            <w:tcW w:w="3649" w:type="dxa"/>
          </w:tcPr>
          <w:p w14:paraId="5CEFA7B5" w14:textId="77777777" w:rsidR="00256BA8" w:rsidRPr="00166229" w:rsidRDefault="00256BA8" w:rsidP="00B359DD">
            <w:pPr>
              <w:cnfStyle w:val="000000000000" w:firstRow="0" w:lastRow="0" w:firstColumn="0" w:lastColumn="0" w:oddVBand="0" w:evenVBand="0" w:oddHBand="0" w:evenHBand="0" w:firstRowFirstColumn="0" w:firstRowLastColumn="0" w:lastRowFirstColumn="0" w:lastRowLastColumn="0"/>
              <w:rPr>
                <w:bCs/>
              </w:rPr>
            </w:pPr>
          </w:p>
        </w:tc>
      </w:tr>
    </w:tbl>
    <w:p w14:paraId="6AC8C236" w14:textId="77777777" w:rsidR="005972CA" w:rsidRPr="007A3D27" w:rsidRDefault="005972CA" w:rsidP="005972CA"/>
    <w:permEnd w:id="1072914062"/>
    <w:p w14:paraId="32CF8023" w14:textId="77777777" w:rsidR="005972CA" w:rsidRPr="007A3D27" w:rsidRDefault="005972CA" w:rsidP="005972CA">
      <w:pPr>
        <w:pStyle w:val="Heading3nonumber"/>
        <w:rPr>
          <w:color w:val="E36025"/>
        </w:rPr>
      </w:pPr>
      <w:r w:rsidRPr="007A3D27">
        <w:rPr>
          <w:color w:val="E36025"/>
        </w:rPr>
        <w:t>Additional Information:</w:t>
      </w:r>
    </w:p>
    <w:p w14:paraId="5D73958E"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314785752" w:edGrp="everyone"/>
    </w:p>
    <w:p w14:paraId="363D566F" w14:textId="70AECE86"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color w:val="3F4447"/>
        </w:rPr>
      </w:pPr>
      <w:r w:rsidRPr="007A3D27">
        <w:rPr>
          <w:rFonts w:cs="Arial"/>
          <w:color w:val="3F4447"/>
        </w:rPr>
        <w:t xml:space="preserve">Provide any additional information on the health impacts identified above that was not captured in the table. </w:t>
      </w:r>
      <w:r w:rsidR="002F4A17">
        <w:rPr>
          <w:rFonts w:cs="Arial"/>
          <w:color w:val="3F4447"/>
        </w:rPr>
        <w:t>E</w:t>
      </w:r>
      <w:r w:rsidRPr="007A3D27">
        <w:rPr>
          <w:rFonts w:cs="Arial"/>
          <w:color w:val="3F4447"/>
        </w:rPr>
        <w:t xml:space="preserve">nsure all relevant safeguards are clearly detailed. </w:t>
      </w:r>
    </w:p>
    <w:p w14:paraId="6A299EBD"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59BB9E43"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0A4F53C3"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204D229A"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314785752"/>
    <w:p w14:paraId="2563D546" w14:textId="77777777" w:rsidR="00AF0798" w:rsidRPr="007A3D27" w:rsidRDefault="00AF0798" w:rsidP="00AF0798">
      <w:pPr>
        <w:pStyle w:val="Heading3nonumber"/>
        <w:rPr>
          <w:color w:val="E36025"/>
        </w:rPr>
      </w:pPr>
      <w:r w:rsidRPr="007A3D27">
        <w:rPr>
          <w:color w:val="E36025"/>
        </w:rPr>
        <w:t>Applicant assessment of supplier:</w:t>
      </w:r>
    </w:p>
    <w:p w14:paraId="01F9B713"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35142511" w:edGrp="everyone"/>
    </w:p>
    <w:p w14:paraId="30058DCD" w14:textId="0FED1C28" w:rsidR="00AF0798" w:rsidRPr="007A3D27" w:rsidRDefault="002F4A17"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color w:val="3F4447"/>
        </w:rPr>
      </w:pPr>
      <w:r>
        <w:rPr>
          <w:rFonts w:cs="Arial"/>
          <w:color w:val="3F4447"/>
        </w:rPr>
        <w:t>U</w:t>
      </w:r>
      <w:r w:rsidR="00256BA8" w:rsidRPr="007A3D27">
        <w:rPr>
          <w:rFonts w:cs="Arial"/>
          <w:color w:val="3F4447"/>
        </w:rPr>
        <w:t>se this section to outline any assessments of the supplier undertaken by the Applicant, and the results of those assessments. Applicants should ensure that all downstream hazards have been addressed in the assessment.</w:t>
      </w:r>
    </w:p>
    <w:p w14:paraId="72DC846C"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10D106D1"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35142511"/>
    <w:p w14:paraId="4A3541B7" w14:textId="53FBDDA6" w:rsidR="005972CA" w:rsidRPr="007A3D27" w:rsidRDefault="005972CA" w:rsidP="005972CA">
      <w:pPr>
        <w:pStyle w:val="Heading3nonumber"/>
        <w:rPr>
          <w:color w:val="E36025"/>
        </w:rPr>
      </w:pPr>
      <w:r w:rsidRPr="007A3D27">
        <w:rPr>
          <w:color w:val="E36025"/>
        </w:rPr>
        <w:lastRenderedPageBreak/>
        <w:t>Supporting documentation</w:t>
      </w:r>
    </w:p>
    <w:p w14:paraId="7826E62A" w14:textId="1464F5F7" w:rsidR="005972CA" w:rsidRPr="007A3D27" w:rsidRDefault="005972CA" w:rsidP="005972CA">
      <w:pPr>
        <w:pStyle w:val="CaptionTable"/>
        <w:rPr>
          <w:color w:val="3F4447"/>
        </w:rPr>
      </w:pPr>
      <w:r w:rsidRPr="007A3D27">
        <w:rPr>
          <w:color w:val="3F4447"/>
        </w:rPr>
        <w:t>Provide documentation to support the above claims.</w:t>
      </w:r>
    </w:p>
    <w:tbl>
      <w:tblPr>
        <w:tblStyle w:val="thinksteptable"/>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2135"/>
        <w:gridCol w:w="4805"/>
      </w:tblGrid>
      <w:tr w:rsidR="005972CA" w:rsidRPr="007A3D27" w14:paraId="2B336C9E" w14:textId="77777777" w:rsidTr="007507D1">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822" w:type="dxa"/>
            <w:shd w:val="clear" w:color="auto" w:fill="71797F"/>
          </w:tcPr>
          <w:p w14:paraId="0758CD8D" w14:textId="77777777" w:rsidR="005972CA" w:rsidRPr="007A3D27" w:rsidRDefault="005972CA" w:rsidP="00B359DD">
            <w:pPr>
              <w:rPr>
                <w:b w:val="0"/>
              </w:rPr>
            </w:pPr>
            <w:r w:rsidRPr="007A3D27">
              <w:t>Supporting Documentation</w:t>
            </w:r>
          </w:p>
          <w:p w14:paraId="74D24A19" w14:textId="77777777" w:rsidR="005972CA" w:rsidRPr="007A3D27" w:rsidRDefault="005972CA" w:rsidP="00B359DD">
            <w:pPr>
              <w:rPr>
                <w:b w:val="0"/>
                <w:bCs/>
                <w:i/>
                <w:iCs/>
              </w:rPr>
            </w:pPr>
            <w:r w:rsidRPr="007A3D27">
              <w:rPr>
                <w:b w:val="0"/>
                <w:bCs/>
                <w:i/>
                <w:iCs/>
              </w:rPr>
              <w:t>Name of document and location in submission</w:t>
            </w:r>
          </w:p>
          <w:p w14:paraId="4271A3E8" w14:textId="77777777" w:rsidR="005972CA" w:rsidRPr="007A3D27" w:rsidRDefault="005972CA" w:rsidP="00B359DD"/>
        </w:tc>
        <w:tc>
          <w:tcPr>
            <w:tcW w:w="2135" w:type="dxa"/>
            <w:shd w:val="clear" w:color="auto" w:fill="71797F"/>
          </w:tcPr>
          <w:p w14:paraId="1CA9DAD1" w14:textId="77777777" w:rsidR="005972CA" w:rsidRPr="007A3D27" w:rsidRDefault="005972CA" w:rsidP="00B359DD">
            <w:pPr>
              <w:cnfStyle w:val="100000000000" w:firstRow="1" w:lastRow="0" w:firstColumn="0" w:lastColumn="0" w:oddVBand="0" w:evenVBand="0" w:oddHBand="0" w:evenHBand="0" w:firstRowFirstColumn="0" w:firstRowLastColumn="0" w:lastRowFirstColumn="0" w:lastRowLastColumn="0"/>
              <w:rPr>
                <w:b w:val="0"/>
              </w:rPr>
            </w:pPr>
            <w:r w:rsidRPr="007A3D27">
              <w:t xml:space="preserve">Reference </w:t>
            </w:r>
          </w:p>
          <w:p w14:paraId="3B3C4E1B" w14:textId="77777777" w:rsidR="005972CA" w:rsidRPr="007A3D27" w:rsidRDefault="005972CA" w:rsidP="00B359DD">
            <w:pPr>
              <w:cnfStyle w:val="100000000000" w:firstRow="1" w:lastRow="0" w:firstColumn="0" w:lastColumn="0" w:oddVBand="0" w:evenVBand="0" w:oddHBand="0" w:evenHBand="0" w:firstRowFirstColumn="0" w:firstRowLastColumn="0" w:lastRowFirstColumn="0" w:lastRowLastColumn="0"/>
              <w:rPr>
                <w:b w:val="0"/>
                <w:bCs/>
                <w:i/>
                <w:iCs/>
              </w:rPr>
            </w:pPr>
            <w:r w:rsidRPr="007A3D27">
              <w:rPr>
                <w:b w:val="0"/>
                <w:bCs/>
                <w:i/>
                <w:iCs/>
              </w:rPr>
              <w:t>Page no. or section of supporting document</w:t>
            </w:r>
          </w:p>
        </w:tc>
        <w:tc>
          <w:tcPr>
            <w:tcW w:w="4805" w:type="dxa"/>
            <w:shd w:val="clear" w:color="auto" w:fill="71797F"/>
          </w:tcPr>
          <w:p w14:paraId="138D34E8" w14:textId="77777777" w:rsidR="005972CA" w:rsidRPr="007A3D27" w:rsidRDefault="005972CA" w:rsidP="00B359DD">
            <w:pPr>
              <w:cnfStyle w:val="100000000000" w:firstRow="1" w:lastRow="0" w:firstColumn="0" w:lastColumn="0" w:oddVBand="0" w:evenVBand="0" w:oddHBand="0" w:evenHBand="0" w:firstRowFirstColumn="0" w:firstRowLastColumn="0" w:lastRowFirstColumn="0" w:lastRowLastColumn="0"/>
            </w:pPr>
            <w:r w:rsidRPr="007A3D27">
              <w:t xml:space="preserve">Description of Evidence </w:t>
            </w:r>
          </w:p>
        </w:tc>
      </w:tr>
      <w:tr w:rsidR="005972CA" w:rsidRPr="007A3D27" w14:paraId="6BD04FD8" w14:textId="77777777" w:rsidTr="007507D1">
        <w:trPr>
          <w:trHeight w:val="226"/>
        </w:trPr>
        <w:tc>
          <w:tcPr>
            <w:cnfStyle w:val="001000000000" w:firstRow="0" w:lastRow="0" w:firstColumn="1" w:lastColumn="0" w:oddVBand="0" w:evenVBand="0" w:oddHBand="0" w:evenHBand="0" w:firstRowFirstColumn="0" w:firstRowLastColumn="0" w:lastRowFirstColumn="0" w:lastRowLastColumn="0"/>
            <w:tcW w:w="2822" w:type="dxa"/>
          </w:tcPr>
          <w:p w14:paraId="15419A94" w14:textId="77777777" w:rsidR="00166229" w:rsidRDefault="00166229" w:rsidP="00166229">
            <w:pPr>
              <w:rPr>
                <w:b w:val="0"/>
                <w:i/>
                <w:iCs/>
              </w:rPr>
            </w:pPr>
            <w:permStart w:id="285301115" w:edGrp="everyone"/>
            <w:r w:rsidRPr="007A3D27">
              <w:rPr>
                <w:i/>
                <w:iCs/>
              </w:rPr>
              <w:t>Example</w:t>
            </w:r>
            <w:r>
              <w:rPr>
                <w:i/>
                <w:iCs/>
              </w:rPr>
              <w:t>:</w:t>
            </w:r>
          </w:p>
          <w:p w14:paraId="6EDAB60C" w14:textId="10D3CEE6" w:rsidR="005972CA" w:rsidRPr="007A3D27" w:rsidRDefault="00166229" w:rsidP="00166229">
            <w:r w:rsidRPr="007A3D27">
              <w:rPr>
                <w:b w:val="0"/>
                <w:bCs/>
                <w:i/>
                <w:iCs/>
              </w:rPr>
              <w:t>Onsite Risk Assessment Appendix B.</w:t>
            </w:r>
          </w:p>
        </w:tc>
        <w:tc>
          <w:tcPr>
            <w:tcW w:w="2135" w:type="dxa"/>
          </w:tcPr>
          <w:p w14:paraId="5786E398" w14:textId="77777777" w:rsidR="005972CA" w:rsidRPr="007A3D27" w:rsidRDefault="005972CA" w:rsidP="00B359DD">
            <w:pPr>
              <w:cnfStyle w:val="000000000000" w:firstRow="0" w:lastRow="0" w:firstColumn="0" w:lastColumn="0" w:oddVBand="0" w:evenVBand="0" w:oddHBand="0" w:evenHBand="0" w:firstRowFirstColumn="0" w:firstRowLastColumn="0" w:lastRowFirstColumn="0" w:lastRowLastColumn="0"/>
              <w:rPr>
                <w:i/>
                <w:iCs/>
              </w:rPr>
            </w:pPr>
            <w:r w:rsidRPr="007A3D27">
              <w:rPr>
                <w:i/>
                <w:iCs/>
              </w:rPr>
              <w:t>Pages xx - xx</w:t>
            </w:r>
          </w:p>
        </w:tc>
        <w:tc>
          <w:tcPr>
            <w:tcW w:w="4805" w:type="dxa"/>
          </w:tcPr>
          <w:p w14:paraId="6CD61429" w14:textId="77777777" w:rsidR="005972CA" w:rsidRPr="007A3D27" w:rsidRDefault="005972CA" w:rsidP="00B359DD">
            <w:pPr>
              <w:cnfStyle w:val="000000000000" w:firstRow="0" w:lastRow="0" w:firstColumn="0" w:lastColumn="0" w:oddVBand="0" w:evenVBand="0" w:oddHBand="0" w:evenHBand="0" w:firstRowFirstColumn="0" w:firstRowLastColumn="0" w:lastRowFirstColumn="0" w:lastRowLastColumn="0"/>
              <w:rPr>
                <w:i/>
                <w:iCs/>
              </w:rPr>
            </w:pPr>
            <w:r w:rsidRPr="007A3D27">
              <w:rPr>
                <w:i/>
                <w:iCs/>
              </w:rPr>
              <w:t xml:space="preserve">External Onsite Risk Assessment undertaken for Applicant by [NAME] showing all identified health risks. </w:t>
            </w:r>
          </w:p>
        </w:tc>
      </w:tr>
      <w:tr w:rsidR="005972CA" w:rsidRPr="007A3D27" w14:paraId="4286B20E" w14:textId="77777777" w:rsidTr="007507D1">
        <w:trPr>
          <w:trHeight w:val="212"/>
        </w:trPr>
        <w:tc>
          <w:tcPr>
            <w:cnfStyle w:val="001000000000" w:firstRow="0" w:lastRow="0" w:firstColumn="1" w:lastColumn="0" w:oddVBand="0" w:evenVBand="0" w:oddHBand="0" w:evenHBand="0" w:firstRowFirstColumn="0" w:firstRowLastColumn="0" w:lastRowFirstColumn="0" w:lastRowLastColumn="0"/>
            <w:tcW w:w="2822" w:type="dxa"/>
          </w:tcPr>
          <w:p w14:paraId="3194017D" w14:textId="77777777" w:rsidR="005972CA" w:rsidRPr="00166229" w:rsidRDefault="005972CA" w:rsidP="00B359DD">
            <w:pPr>
              <w:rPr>
                <w:b w:val="0"/>
                <w:bCs/>
              </w:rPr>
            </w:pPr>
            <w:permStart w:id="754720757" w:edGrp="everyone"/>
            <w:permEnd w:id="285301115"/>
          </w:p>
        </w:tc>
        <w:tc>
          <w:tcPr>
            <w:tcW w:w="2135" w:type="dxa"/>
          </w:tcPr>
          <w:p w14:paraId="1609E12B"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c>
          <w:tcPr>
            <w:tcW w:w="4805" w:type="dxa"/>
          </w:tcPr>
          <w:p w14:paraId="140FF069"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r>
      <w:tr w:rsidR="005972CA" w:rsidRPr="007A3D27" w14:paraId="24648D48" w14:textId="77777777" w:rsidTr="007507D1">
        <w:trPr>
          <w:trHeight w:val="226"/>
        </w:trPr>
        <w:tc>
          <w:tcPr>
            <w:cnfStyle w:val="001000000000" w:firstRow="0" w:lastRow="0" w:firstColumn="1" w:lastColumn="0" w:oddVBand="0" w:evenVBand="0" w:oddHBand="0" w:evenHBand="0" w:firstRowFirstColumn="0" w:firstRowLastColumn="0" w:lastRowFirstColumn="0" w:lastRowLastColumn="0"/>
            <w:tcW w:w="2822" w:type="dxa"/>
          </w:tcPr>
          <w:p w14:paraId="4469889F" w14:textId="77777777" w:rsidR="005972CA" w:rsidRPr="00166229" w:rsidRDefault="005972CA" w:rsidP="00B359DD">
            <w:pPr>
              <w:rPr>
                <w:b w:val="0"/>
                <w:bCs/>
              </w:rPr>
            </w:pPr>
            <w:permStart w:id="672864211" w:edGrp="everyone"/>
            <w:permEnd w:id="754720757"/>
          </w:p>
        </w:tc>
        <w:tc>
          <w:tcPr>
            <w:tcW w:w="2135" w:type="dxa"/>
          </w:tcPr>
          <w:p w14:paraId="1FAB04D2"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c>
          <w:tcPr>
            <w:tcW w:w="4805" w:type="dxa"/>
          </w:tcPr>
          <w:p w14:paraId="7EE4A395"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r>
      <w:permEnd w:id="672864211"/>
    </w:tbl>
    <w:p w14:paraId="62DE3D17" w14:textId="77777777" w:rsidR="009E4031" w:rsidRPr="007A3D27" w:rsidRDefault="009E4031" w:rsidP="00DC4B68">
      <w:pPr>
        <w:contextualSpacing/>
      </w:pPr>
    </w:p>
    <w:p w14:paraId="3013EB6D" w14:textId="0344E11B" w:rsidR="005972CA" w:rsidRPr="007A3D27" w:rsidRDefault="005972CA" w:rsidP="005972CA">
      <w:pPr>
        <w:pStyle w:val="Heading3nonumber"/>
        <w:rPr>
          <w:color w:val="E36025"/>
        </w:rPr>
      </w:pPr>
      <w:r w:rsidRPr="007A3D27">
        <w:rPr>
          <w:color w:val="E36025"/>
        </w:rPr>
        <w:t xml:space="preserve">Supplier 5: </w:t>
      </w:r>
      <w:permStart w:id="889221842" w:edGrp="everyone"/>
      <w:r w:rsidRPr="007A3D27">
        <w:rPr>
          <w:color w:val="E36025"/>
        </w:rPr>
        <w:t>[Name</w:t>
      </w:r>
      <w:r w:rsidR="00D5368D">
        <w:rPr>
          <w:color w:val="E36025"/>
        </w:rPr>
        <w:t>]</w:t>
      </w:r>
      <w:permEnd w:id="889221842"/>
    </w:p>
    <w:tbl>
      <w:tblPr>
        <w:tblStyle w:val="thinkste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2508"/>
        <w:gridCol w:w="3649"/>
      </w:tblGrid>
      <w:tr w:rsidR="00256BA8" w:rsidRPr="007A3D27" w14:paraId="2D82F7EB" w14:textId="77777777" w:rsidTr="006326E3">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472" w:type="dxa"/>
            <w:shd w:val="clear" w:color="auto" w:fill="71797F"/>
          </w:tcPr>
          <w:p w14:paraId="073B71F8" w14:textId="77777777" w:rsidR="00256BA8" w:rsidRPr="007A3D27" w:rsidRDefault="00256BA8" w:rsidP="00B359DD">
            <w:r w:rsidRPr="007A3D27">
              <w:t>Type Of Risk</w:t>
            </w:r>
          </w:p>
        </w:tc>
        <w:tc>
          <w:tcPr>
            <w:tcW w:w="2508" w:type="dxa"/>
            <w:shd w:val="clear" w:color="auto" w:fill="71797F"/>
          </w:tcPr>
          <w:p w14:paraId="0E8FE182" w14:textId="77777777" w:rsidR="00256BA8" w:rsidRPr="007A3D27" w:rsidRDefault="00256BA8" w:rsidP="00B359DD">
            <w:pPr>
              <w:cnfStyle w:val="100000000000" w:firstRow="1" w:lastRow="0" w:firstColumn="0" w:lastColumn="0" w:oddVBand="0" w:evenVBand="0" w:oddHBand="0" w:evenHBand="0" w:firstRowFirstColumn="0" w:firstRowLastColumn="0" w:lastRowFirstColumn="0" w:lastRowLastColumn="0"/>
            </w:pPr>
            <w:r w:rsidRPr="007A3D27">
              <w:t>Risk Identified</w:t>
            </w:r>
          </w:p>
        </w:tc>
        <w:tc>
          <w:tcPr>
            <w:tcW w:w="3649" w:type="dxa"/>
            <w:shd w:val="clear" w:color="auto" w:fill="71797F"/>
          </w:tcPr>
          <w:p w14:paraId="42A776BD" w14:textId="77777777" w:rsidR="00256BA8" w:rsidRPr="007A3D27" w:rsidRDefault="00256BA8" w:rsidP="00B359DD">
            <w:pPr>
              <w:cnfStyle w:val="100000000000" w:firstRow="1" w:lastRow="0" w:firstColumn="0" w:lastColumn="0" w:oddVBand="0" w:evenVBand="0" w:oddHBand="0" w:evenHBand="0" w:firstRowFirstColumn="0" w:firstRowLastColumn="0" w:lastRowFirstColumn="0" w:lastRowLastColumn="0"/>
            </w:pPr>
            <w:r w:rsidRPr="007A3D27">
              <w:t xml:space="preserve">How Is the Risk Managed? </w:t>
            </w:r>
          </w:p>
        </w:tc>
      </w:tr>
      <w:tr w:rsidR="003511F5" w:rsidRPr="007A3D27" w14:paraId="0EBE04FB" w14:textId="77777777" w:rsidTr="006326E3">
        <w:trPr>
          <w:trHeight w:val="656"/>
        </w:trPr>
        <w:tc>
          <w:tcPr>
            <w:cnfStyle w:val="001000000000" w:firstRow="0" w:lastRow="0" w:firstColumn="1" w:lastColumn="0" w:oddVBand="0" w:evenVBand="0" w:oddHBand="0" w:evenHBand="0" w:firstRowFirstColumn="0" w:firstRowLastColumn="0" w:lastRowFirstColumn="0" w:lastRowLastColumn="0"/>
            <w:tcW w:w="3472" w:type="dxa"/>
          </w:tcPr>
          <w:p w14:paraId="146DC23F" w14:textId="351AE0D1" w:rsidR="003511F5" w:rsidRPr="00166229" w:rsidRDefault="003511F5" w:rsidP="003511F5">
            <w:pPr>
              <w:rPr>
                <w:b w:val="0"/>
                <w:bCs/>
                <w:i/>
                <w:iCs/>
              </w:rPr>
            </w:pPr>
            <w:permStart w:id="1932394591" w:edGrp="everyone"/>
            <w:r w:rsidRPr="00166229">
              <w:rPr>
                <w:b w:val="0"/>
                <w:bCs/>
                <w:i/>
                <w:iCs/>
              </w:rPr>
              <w:t>Physica</w:t>
            </w:r>
            <w:r w:rsidR="00D5368D" w:rsidRPr="00166229">
              <w:rPr>
                <w:b w:val="0"/>
                <w:bCs/>
                <w:i/>
                <w:iCs/>
              </w:rPr>
              <w:t>l</w:t>
            </w:r>
          </w:p>
        </w:tc>
        <w:tc>
          <w:tcPr>
            <w:tcW w:w="2508" w:type="dxa"/>
          </w:tcPr>
          <w:p w14:paraId="51C1B67D"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rPr>
                <w:bCs/>
              </w:rPr>
            </w:pPr>
          </w:p>
        </w:tc>
        <w:tc>
          <w:tcPr>
            <w:tcW w:w="3649" w:type="dxa"/>
          </w:tcPr>
          <w:p w14:paraId="3B51DCB5"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rPr>
                <w:bCs/>
              </w:rPr>
            </w:pPr>
          </w:p>
          <w:p w14:paraId="4E8CE871"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rPr>
                <w:bCs/>
              </w:rPr>
            </w:pPr>
          </w:p>
        </w:tc>
      </w:tr>
      <w:tr w:rsidR="003511F5" w:rsidRPr="007A3D27" w14:paraId="7F2D79F5" w14:textId="77777777" w:rsidTr="006326E3">
        <w:trPr>
          <w:trHeight w:val="317"/>
        </w:trPr>
        <w:tc>
          <w:tcPr>
            <w:cnfStyle w:val="001000000000" w:firstRow="0" w:lastRow="0" w:firstColumn="1" w:lastColumn="0" w:oddVBand="0" w:evenVBand="0" w:oddHBand="0" w:evenHBand="0" w:firstRowFirstColumn="0" w:firstRowLastColumn="0" w:lastRowFirstColumn="0" w:lastRowLastColumn="0"/>
            <w:tcW w:w="3472" w:type="dxa"/>
          </w:tcPr>
          <w:p w14:paraId="2AD1C110" w14:textId="1ED82E13" w:rsidR="003511F5" w:rsidRPr="00166229" w:rsidRDefault="003511F5" w:rsidP="003511F5">
            <w:pPr>
              <w:rPr>
                <w:b w:val="0"/>
                <w:bCs/>
              </w:rPr>
            </w:pPr>
            <w:permStart w:id="754975297" w:edGrp="everyone"/>
            <w:permEnd w:id="1932394591"/>
            <w:r w:rsidRPr="00166229">
              <w:rPr>
                <w:b w:val="0"/>
                <w:bCs/>
                <w:i/>
                <w:iCs/>
              </w:rPr>
              <w:t>Chemical</w:t>
            </w:r>
          </w:p>
        </w:tc>
        <w:tc>
          <w:tcPr>
            <w:tcW w:w="2508" w:type="dxa"/>
          </w:tcPr>
          <w:p w14:paraId="4BE85F46"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rPr>
                <w:bCs/>
              </w:rPr>
            </w:pPr>
          </w:p>
        </w:tc>
        <w:tc>
          <w:tcPr>
            <w:tcW w:w="3649" w:type="dxa"/>
          </w:tcPr>
          <w:p w14:paraId="72E6112A" w14:textId="77777777" w:rsidR="003511F5" w:rsidRPr="00166229" w:rsidRDefault="003511F5" w:rsidP="003511F5">
            <w:pPr>
              <w:cnfStyle w:val="000000000000" w:firstRow="0" w:lastRow="0" w:firstColumn="0" w:lastColumn="0" w:oddVBand="0" w:evenVBand="0" w:oddHBand="0" w:evenHBand="0" w:firstRowFirstColumn="0" w:firstRowLastColumn="0" w:lastRowFirstColumn="0" w:lastRowLastColumn="0"/>
              <w:rPr>
                <w:bCs/>
              </w:rPr>
            </w:pPr>
          </w:p>
        </w:tc>
      </w:tr>
      <w:tr w:rsidR="00256BA8" w:rsidRPr="007A3D27" w14:paraId="070983F4" w14:textId="77777777" w:rsidTr="006326E3">
        <w:trPr>
          <w:trHeight w:val="338"/>
        </w:trPr>
        <w:tc>
          <w:tcPr>
            <w:cnfStyle w:val="001000000000" w:firstRow="0" w:lastRow="0" w:firstColumn="1" w:lastColumn="0" w:oddVBand="0" w:evenVBand="0" w:oddHBand="0" w:evenHBand="0" w:firstRowFirstColumn="0" w:firstRowLastColumn="0" w:lastRowFirstColumn="0" w:lastRowLastColumn="0"/>
            <w:tcW w:w="3472" w:type="dxa"/>
          </w:tcPr>
          <w:p w14:paraId="0EAC9608" w14:textId="77777777" w:rsidR="00256BA8" w:rsidRPr="00166229" w:rsidRDefault="00256BA8" w:rsidP="00B359DD">
            <w:pPr>
              <w:rPr>
                <w:b w:val="0"/>
                <w:bCs/>
              </w:rPr>
            </w:pPr>
            <w:permStart w:id="980442829" w:edGrp="everyone"/>
            <w:permEnd w:id="754975297"/>
          </w:p>
        </w:tc>
        <w:tc>
          <w:tcPr>
            <w:tcW w:w="2508" w:type="dxa"/>
          </w:tcPr>
          <w:p w14:paraId="0E046549" w14:textId="77777777" w:rsidR="00256BA8" w:rsidRPr="00166229" w:rsidRDefault="00256BA8" w:rsidP="00B359DD">
            <w:pPr>
              <w:cnfStyle w:val="000000000000" w:firstRow="0" w:lastRow="0" w:firstColumn="0" w:lastColumn="0" w:oddVBand="0" w:evenVBand="0" w:oddHBand="0" w:evenHBand="0" w:firstRowFirstColumn="0" w:firstRowLastColumn="0" w:lastRowFirstColumn="0" w:lastRowLastColumn="0"/>
              <w:rPr>
                <w:bCs/>
              </w:rPr>
            </w:pPr>
          </w:p>
        </w:tc>
        <w:tc>
          <w:tcPr>
            <w:tcW w:w="3649" w:type="dxa"/>
          </w:tcPr>
          <w:p w14:paraId="0FCEAE83" w14:textId="77777777" w:rsidR="00256BA8" w:rsidRPr="00166229" w:rsidRDefault="00256BA8" w:rsidP="00B359DD">
            <w:pPr>
              <w:cnfStyle w:val="000000000000" w:firstRow="0" w:lastRow="0" w:firstColumn="0" w:lastColumn="0" w:oddVBand="0" w:evenVBand="0" w:oddHBand="0" w:evenHBand="0" w:firstRowFirstColumn="0" w:firstRowLastColumn="0" w:lastRowFirstColumn="0" w:lastRowLastColumn="0"/>
              <w:rPr>
                <w:bCs/>
              </w:rPr>
            </w:pPr>
          </w:p>
        </w:tc>
      </w:tr>
      <w:permEnd w:id="980442829"/>
    </w:tbl>
    <w:p w14:paraId="1317C923" w14:textId="77777777" w:rsidR="005972CA" w:rsidRPr="007A3D27" w:rsidRDefault="005972CA" w:rsidP="005972CA"/>
    <w:p w14:paraId="128BFE9D" w14:textId="77777777" w:rsidR="005972CA" w:rsidRPr="007A3D27" w:rsidRDefault="005972CA" w:rsidP="005972CA">
      <w:pPr>
        <w:pStyle w:val="Heading3nonumber"/>
        <w:rPr>
          <w:color w:val="E36025"/>
        </w:rPr>
      </w:pPr>
      <w:r w:rsidRPr="007A3D27">
        <w:rPr>
          <w:color w:val="E36025"/>
        </w:rPr>
        <w:t>Additional Information:</w:t>
      </w:r>
    </w:p>
    <w:p w14:paraId="1FB377AC"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color w:val="3F4447"/>
        </w:rPr>
      </w:pPr>
      <w:permStart w:id="2034661316" w:edGrp="everyone"/>
    </w:p>
    <w:p w14:paraId="4302C286" w14:textId="2DBFA5E1"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color w:val="3F4447"/>
        </w:rPr>
      </w:pPr>
      <w:r w:rsidRPr="007A3D27">
        <w:rPr>
          <w:rFonts w:cs="Arial"/>
          <w:color w:val="3F4447"/>
        </w:rPr>
        <w:t xml:space="preserve">Provide any additional information on the health impacts identified above that was not captured in the table. </w:t>
      </w:r>
      <w:r w:rsidR="002F4A17">
        <w:rPr>
          <w:rFonts w:cs="Arial"/>
          <w:color w:val="3F4447"/>
        </w:rPr>
        <w:t>E</w:t>
      </w:r>
      <w:r w:rsidRPr="007A3D27">
        <w:rPr>
          <w:rFonts w:cs="Arial"/>
          <w:color w:val="3F4447"/>
        </w:rPr>
        <w:t>nsure all relevant safeguards are clearly detailed.</w:t>
      </w:r>
    </w:p>
    <w:p w14:paraId="5BED5BA1"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39FDEB89" w14:textId="324AA72B"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4FBE8E5" w14:textId="77777777" w:rsidR="007C7B8B" w:rsidRPr="007A3D27" w:rsidRDefault="007C7B8B"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5D41B25F" w14:textId="77777777" w:rsidR="005972CA" w:rsidRPr="007A3D27" w:rsidRDefault="005972CA"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2034661316"/>
    <w:p w14:paraId="7774025C" w14:textId="77777777" w:rsidR="00AF0798" w:rsidRPr="007A3D27" w:rsidRDefault="00AF0798" w:rsidP="00AF0798">
      <w:pPr>
        <w:pStyle w:val="Heading3nonumber"/>
        <w:rPr>
          <w:color w:val="E36025"/>
        </w:rPr>
      </w:pPr>
      <w:r w:rsidRPr="007A3D27">
        <w:rPr>
          <w:color w:val="E36025"/>
        </w:rPr>
        <w:t>Applicant assessment of supplier:</w:t>
      </w:r>
    </w:p>
    <w:p w14:paraId="19D2386C" w14:textId="77777777" w:rsidR="00256BA8" w:rsidRPr="007A3D27" w:rsidRDefault="00256BA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423698837" w:edGrp="everyone"/>
    </w:p>
    <w:p w14:paraId="4D148F46" w14:textId="4CFC38EC" w:rsidR="00AF0798" w:rsidRPr="007A3D27" w:rsidRDefault="002F4A17"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color w:val="3F4447"/>
        </w:rPr>
      </w:pPr>
      <w:r>
        <w:rPr>
          <w:rFonts w:cs="Arial"/>
          <w:color w:val="3F4447"/>
        </w:rPr>
        <w:t>U</w:t>
      </w:r>
      <w:r w:rsidR="00256BA8" w:rsidRPr="007A3D27">
        <w:rPr>
          <w:rFonts w:cs="Arial"/>
          <w:color w:val="3F4447"/>
        </w:rPr>
        <w:t>se this section to outline any assessments of the supplier undertaken by the Applicant, and the results of those assessments. Applicants should ensure that all downstream hazards have been addressed in the assessment.</w:t>
      </w:r>
    </w:p>
    <w:p w14:paraId="28C94CAB"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4D8F0699" w14:textId="77777777" w:rsidR="00AF0798" w:rsidRPr="007A3D27" w:rsidRDefault="00AF0798" w:rsidP="00120D2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423698837"/>
    <w:p w14:paraId="04B3ED74" w14:textId="77777777" w:rsidR="00AF0798" w:rsidRPr="007A3D27" w:rsidRDefault="00AF0798" w:rsidP="00AF0798"/>
    <w:p w14:paraId="3C64CAEB" w14:textId="3DFF42D6" w:rsidR="005972CA" w:rsidRPr="007A3D27" w:rsidRDefault="005972CA" w:rsidP="005972CA">
      <w:pPr>
        <w:pStyle w:val="Heading3nonumber"/>
        <w:rPr>
          <w:color w:val="E36025"/>
        </w:rPr>
      </w:pPr>
      <w:r w:rsidRPr="007A3D27">
        <w:rPr>
          <w:color w:val="E36025"/>
        </w:rPr>
        <w:lastRenderedPageBreak/>
        <w:t>Supporting documentation</w:t>
      </w:r>
    </w:p>
    <w:p w14:paraId="01C95C23" w14:textId="49EAF210" w:rsidR="005972CA" w:rsidRPr="007A3D27" w:rsidRDefault="005972CA" w:rsidP="005972CA">
      <w:pPr>
        <w:pStyle w:val="CaptionTable"/>
        <w:rPr>
          <w:color w:val="3F4447"/>
        </w:rPr>
      </w:pPr>
      <w:r w:rsidRPr="007A3D27">
        <w:rPr>
          <w:color w:val="3F4447"/>
        </w:rPr>
        <w:t>Provide documentation to support the above claims.</w:t>
      </w:r>
    </w:p>
    <w:tbl>
      <w:tblPr>
        <w:tblStyle w:val="thinksteptable"/>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2135"/>
        <w:gridCol w:w="4805"/>
      </w:tblGrid>
      <w:tr w:rsidR="005972CA" w:rsidRPr="007A3D27" w14:paraId="0F0A84CE" w14:textId="77777777" w:rsidTr="007507D1">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822" w:type="dxa"/>
            <w:shd w:val="clear" w:color="auto" w:fill="71797F"/>
          </w:tcPr>
          <w:p w14:paraId="24E05820" w14:textId="77777777" w:rsidR="005972CA" w:rsidRPr="007A3D27" w:rsidRDefault="005972CA" w:rsidP="00B359DD">
            <w:pPr>
              <w:rPr>
                <w:b w:val="0"/>
              </w:rPr>
            </w:pPr>
            <w:r w:rsidRPr="007A3D27">
              <w:t>Supporting Documentation</w:t>
            </w:r>
          </w:p>
          <w:p w14:paraId="4DA179F3" w14:textId="77777777" w:rsidR="005972CA" w:rsidRPr="007A3D27" w:rsidRDefault="005972CA" w:rsidP="00B359DD">
            <w:pPr>
              <w:rPr>
                <w:b w:val="0"/>
                <w:bCs/>
                <w:i/>
                <w:iCs/>
              </w:rPr>
            </w:pPr>
            <w:r w:rsidRPr="007A3D27">
              <w:rPr>
                <w:b w:val="0"/>
                <w:bCs/>
                <w:i/>
                <w:iCs/>
              </w:rPr>
              <w:t>Name of document and location in submission</w:t>
            </w:r>
          </w:p>
          <w:p w14:paraId="46D04435" w14:textId="77777777" w:rsidR="005972CA" w:rsidRPr="007A3D27" w:rsidRDefault="005972CA" w:rsidP="00B359DD"/>
        </w:tc>
        <w:tc>
          <w:tcPr>
            <w:tcW w:w="2135" w:type="dxa"/>
            <w:shd w:val="clear" w:color="auto" w:fill="71797F"/>
          </w:tcPr>
          <w:p w14:paraId="3ED5726E" w14:textId="77777777" w:rsidR="005972CA" w:rsidRPr="007A3D27" w:rsidRDefault="005972CA" w:rsidP="00B359DD">
            <w:pPr>
              <w:cnfStyle w:val="100000000000" w:firstRow="1" w:lastRow="0" w:firstColumn="0" w:lastColumn="0" w:oddVBand="0" w:evenVBand="0" w:oddHBand="0" w:evenHBand="0" w:firstRowFirstColumn="0" w:firstRowLastColumn="0" w:lastRowFirstColumn="0" w:lastRowLastColumn="0"/>
              <w:rPr>
                <w:b w:val="0"/>
              </w:rPr>
            </w:pPr>
            <w:r w:rsidRPr="007A3D27">
              <w:t xml:space="preserve">Reference </w:t>
            </w:r>
          </w:p>
          <w:p w14:paraId="1D93C340" w14:textId="77777777" w:rsidR="005972CA" w:rsidRPr="007A3D27" w:rsidRDefault="005972CA" w:rsidP="00B359DD">
            <w:pPr>
              <w:cnfStyle w:val="100000000000" w:firstRow="1" w:lastRow="0" w:firstColumn="0" w:lastColumn="0" w:oddVBand="0" w:evenVBand="0" w:oddHBand="0" w:evenHBand="0" w:firstRowFirstColumn="0" w:firstRowLastColumn="0" w:lastRowFirstColumn="0" w:lastRowLastColumn="0"/>
              <w:rPr>
                <w:b w:val="0"/>
                <w:bCs/>
                <w:i/>
                <w:iCs/>
              </w:rPr>
            </w:pPr>
            <w:r w:rsidRPr="007A3D27">
              <w:rPr>
                <w:b w:val="0"/>
                <w:bCs/>
                <w:i/>
                <w:iCs/>
              </w:rPr>
              <w:t>Page no. or section of supporting document</w:t>
            </w:r>
          </w:p>
        </w:tc>
        <w:tc>
          <w:tcPr>
            <w:tcW w:w="4805" w:type="dxa"/>
            <w:shd w:val="clear" w:color="auto" w:fill="71797F"/>
          </w:tcPr>
          <w:p w14:paraId="48B62732" w14:textId="77777777" w:rsidR="005972CA" w:rsidRPr="007A3D27" w:rsidRDefault="005972CA" w:rsidP="00B359DD">
            <w:pPr>
              <w:cnfStyle w:val="100000000000" w:firstRow="1" w:lastRow="0" w:firstColumn="0" w:lastColumn="0" w:oddVBand="0" w:evenVBand="0" w:oddHBand="0" w:evenHBand="0" w:firstRowFirstColumn="0" w:firstRowLastColumn="0" w:lastRowFirstColumn="0" w:lastRowLastColumn="0"/>
            </w:pPr>
            <w:r w:rsidRPr="007A3D27">
              <w:t xml:space="preserve">Description of Evidence </w:t>
            </w:r>
          </w:p>
        </w:tc>
      </w:tr>
      <w:tr w:rsidR="005972CA" w:rsidRPr="007A3D27" w14:paraId="3A52DA5F" w14:textId="77777777" w:rsidTr="007507D1">
        <w:trPr>
          <w:trHeight w:val="226"/>
        </w:trPr>
        <w:tc>
          <w:tcPr>
            <w:cnfStyle w:val="001000000000" w:firstRow="0" w:lastRow="0" w:firstColumn="1" w:lastColumn="0" w:oddVBand="0" w:evenVBand="0" w:oddHBand="0" w:evenHBand="0" w:firstRowFirstColumn="0" w:firstRowLastColumn="0" w:lastRowFirstColumn="0" w:lastRowLastColumn="0"/>
            <w:tcW w:w="2822" w:type="dxa"/>
          </w:tcPr>
          <w:p w14:paraId="27422279" w14:textId="77777777" w:rsidR="00166229" w:rsidRDefault="00166229" w:rsidP="00B359DD">
            <w:pPr>
              <w:rPr>
                <w:b w:val="0"/>
                <w:i/>
                <w:iCs/>
              </w:rPr>
            </w:pPr>
            <w:permStart w:id="1823109430" w:edGrp="everyone"/>
            <w:r w:rsidRPr="007A3D27">
              <w:rPr>
                <w:i/>
                <w:iCs/>
              </w:rPr>
              <w:t>Example</w:t>
            </w:r>
            <w:r>
              <w:rPr>
                <w:i/>
                <w:iCs/>
              </w:rPr>
              <w:t>:</w:t>
            </w:r>
          </w:p>
          <w:p w14:paraId="21958BEF" w14:textId="4FDDDF56" w:rsidR="005972CA" w:rsidRPr="007A3D27" w:rsidRDefault="005972CA" w:rsidP="00B359DD">
            <w:r w:rsidRPr="007A3D27">
              <w:rPr>
                <w:b w:val="0"/>
                <w:bCs/>
                <w:i/>
                <w:iCs/>
              </w:rPr>
              <w:t xml:space="preserve">Onsite Risk Assessment Appendix B.  </w:t>
            </w:r>
          </w:p>
        </w:tc>
        <w:tc>
          <w:tcPr>
            <w:tcW w:w="2135" w:type="dxa"/>
          </w:tcPr>
          <w:p w14:paraId="0126130A" w14:textId="77777777" w:rsidR="005972CA" w:rsidRPr="007A3D27" w:rsidRDefault="005972CA" w:rsidP="00B359DD">
            <w:pPr>
              <w:cnfStyle w:val="000000000000" w:firstRow="0" w:lastRow="0" w:firstColumn="0" w:lastColumn="0" w:oddVBand="0" w:evenVBand="0" w:oddHBand="0" w:evenHBand="0" w:firstRowFirstColumn="0" w:firstRowLastColumn="0" w:lastRowFirstColumn="0" w:lastRowLastColumn="0"/>
              <w:rPr>
                <w:i/>
                <w:iCs/>
              </w:rPr>
            </w:pPr>
            <w:r w:rsidRPr="007A3D27">
              <w:rPr>
                <w:i/>
                <w:iCs/>
              </w:rPr>
              <w:t>Pages xx - xx</w:t>
            </w:r>
          </w:p>
        </w:tc>
        <w:tc>
          <w:tcPr>
            <w:tcW w:w="4805" w:type="dxa"/>
          </w:tcPr>
          <w:p w14:paraId="2CB5177D" w14:textId="77777777" w:rsidR="005972CA" w:rsidRPr="007A3D27" w:rsidRDefault="005972CA" w:rsidP="00B359DD">
            <w:pPr>
              <w:cnfStyle w:val="000000000000" w:firstRow="0" w:lastRow="0" w:firstColumn="0" w:lastColumn="0" w:oddVBand="0" w:evenVBand="0" w:oddHBand="0" w:evenHBand="0" w:firstRowFirstColumn="0" w:firstRowLastColumn="0" w:lastRowFirstColumn="0" w:lastRowLastColumn="0"/>
              <w:rPr>
                <w:i/>
                <w:iCs/>
              </w:rPr>
            </w:pPr>
            <w:r w:rsidRPr="007A3D27">
              <w:rPr>
                <w:i/>
                <w:iCs/>
              </w:rPr>
              <w:t xml:space="preserve">External Onsite Risk Assessment undertaken for Applicant by [NAME] showing all identified health risks. </w:t>
            </w:r>
          </w:p>
        </w:tc>
      </w:tr>
      <w:tr w:rsidR="005972CA" w:rsidRPr="007A3D27" w14:paraId="385D6D62" w14:textId="77777777" w:rsidTr="007507D1">
        <w:trPr>
          <w:trHeight w:val="212"/>
        </w:trPr>
        <w:tc>
          <w:tcPr>
            <w:cnfStyle w:val="001000000000" w:firstRow="0" w:lastRow="0" w:firstColumn="1" w:lastColumn="0" w:oddVBand="0" w:evenVBand="0" w:oddHBand="0" w:evenHBand="0" w:firstRowFirstColumn="0" w:firstRowLastColumn="0" w:lastRowFirstColumn="0" w:lastRowLastColumn="0"/>
            <w:tcW w:w="2822" w:type="dxa"/>
          </w:tcPr>
          <w:p w14:paraId="17904A30" w14:textId="77777777" w:rsidR="005972CA" w:rsidRPr="00166229" w:rsidRDefault="005972CA" w:rsidP="00B359DD">
            <w:pPr>
              <w:rPr>
                <w:b w:val="0"/>
                <w:bCs/>
              </w:rPr>
            </w:pPr>
          </w:p>
        </w:tc>
        <w:tc>
          <w:tcPr>
            <w:tcW w:w="2135" w:type="dxa"/>
          </w:tcPr>
          <w:p w14:paraId="157AE32A"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c>
          <w:tcPr>
            <w:tcW w:w="4805" w:type="dxa"/>
          </w:tcPr>
          <w:p w14:paraId="26697FED"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r>
      <w:tr w:rsidR="005972CA" w:rsidRPr="007A3D27" w14:paraId="178F8F55" w14:textId="77777777" w:rsidTr="007507D1">
        <w:trPr>
          <w:trHeight w:val="226"/>
        </w:trPr>
        <w:tc>
          <w:tcPr>
            <w:cnfStyle w:val="001000000000" w:firstRow="0" w:lastRow="0" w:firstColumn="1" w:lastColumn="0" w:oddVBand="0" w:evenVBand="0" w:oddHBand="0" w:evenHBand="0" w:firstRowFirstColumn="0" w:firstRowLastColumn="0" w:lastRowFirstColumn="0" w:lastRowLastColumn="0"/>
            <w:tcW w:w="2822" w:type="dxa"/>
          </w:tcPr>
          <w:p w14:paraId="733A0A9C" w14:textId="77777777" w:rsidR="005972CA" w:rsidRPr="00166229" w:rsidRDefault="005972CA" w:rsidP="00B359DD">
            <w:pPr>
              <w:rPr>
                <w:b w:val="0"/>
                <w:bCs/>
              </w:rPr>
            </w:pPr>
          </w:p>
        </w:tc>
        <w:tc>
          <w:tcPr>
            <w:tcW w:w="2135" w:type="dxa"/>
          </w:tcPr>
          <w:p w14:paraId="14B603DA"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c>
          <w:tcPr>
            <w:tcW w:w="4805" w:type="dxa"/>
          </w:tcPr>
          <w:p w14:paraId="25BE7B5E" w14:textId="77777777" w:rsidR="005972CA" w:rsidRPr="00166229" w:rsidRDefault="005972CA" w:rsidP="00B359DD">
            <w:pPr>
              <w:cnfStyle w:val="000000000000" w:firstRow="0" w:lastRow="0" w:firstColumn="0" w:lastColumn="0" w:oddVBand="0" w:evenVBand="0" w:oddHBand="0" w:evenHBand="0" w:firstRowFirstColumn="0" w:firstRowLastColumn="0" w:lastRowFirstColumn="0" w:lastRowLastColumn="0"/>
              <w:rPr>
                <w:bCs/>
              </w:rPr>
            </w:pPr>
          </w:p>
        </w:tc>
      </w:tr>
    </w:tbl>
    <w:p w14:paraId="743854A3" w14:textId="02DA78F2" w:rsidR="005972CA" w:rsidRPr="007A3D27" w:rsidRDefault="005972CA" w:rsidP="00DC4B68">
      <w:pPr>
        <w:contextualSpacing/>
      </w:pPr>
    </w:p>
    <w:permEnd w:id="1823109430"/>
    <w:p w14:paraId="55BE4E58" w14:textId="77777777" w:rsidR="009E4031" w:rsidRPr="007A3D27" w:rsidRDefault="009E4031" w:rsidP="00DC4B68">
      <w:pPr>
        <w:contextualSpacing/>
      </w:pPr>
    </w:p>
    <w:p w14:paraId="5A0165C7" w14:textId="77777777" w:rsidR="00807746" w:rsidRPr="007A3D27" w:rsidRDefault="00B44E5E" w:rsidP="001B28AC">
      <w:pPr>
        <w:pStyle w:val="Heading2notnumbered"/>
        <w:rPr>
          <w:color w:val="E36025"/>
        </w:rPr>
      </w:pPr>
      <w:r w:rsidRPr="007A3D27">
        <w:rPr>
          <w:color w:val="E36025"/>
        </w:rPr>
        <w:t>Version control</w:t>
      </w:r>
    </w:p>
    <w:tbl>
      <w:tblPr>
        <w:tblStyle w:val="thinksteptable"/>
        <w:tblW w:w="9923" w:type="dxa"/>
        <w:tblLayout w:type="fixed"/>
        <w:tblLook w:val="04A0" w:firstRow="1" w:lastRow="0" w:firstColumn="1" w:lastColumn="0" w:noHBand="0" w:noVBand="1"/>
      </w:tblPr>
      <w:tblGrid>
        <w:gridCol w:w="993"/>
        <w:gridCol w:w="1842"/>
        <w:gridCol w:w="1559"/>
        <w:gridCol w:w="3685"/>
        <w:gridCol w:w="764"/>
        <w:gridCol w:w="1080"/>
        <w:tblGridChange w:id="2">
          <w:tblGrid>
            <w:gridCol w:w="993"/>
            <w:gridCol w:w="1842"/>
            <w:gridCol w:w="1559"/>
            <w:gridCol w:w="3685"/>
            <w:gridCol w:w="764"/>
            <w:gridCol w:w="1080"/>
          </w:tblGrid>
        </w:tblGridChange>
      </w:tblGrid>
      <w:tr w:rsidR="00764A95" w:rsidRPr="007A3D27" w14:paraId="13F4CCA1" w14:textId="77777777" w:rsidTr="00820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71797F"/>
          </w:tcPr>
          <w:p w14:paraId="02AA6B99" w14:textId="77777777" w:rsidR="0035566E" w:rsidRPr="007A3D27" w:rsidRDefault="0035566E" w:rsidP="00807746">
            <w:r w:rsidRPr="007A3D27">
              <w:t>Version</w:t>
            </w:r>
          </w:p>
        </w:tc>
        <w:tc>
          <w:tcPr>
            <w:tcW w:w="1842" w:type="dxa"/>
            <w:shd w:val="clear" w:color="auto" w:fill="71797F"/>
          </w:tcPr>
          <w:p w14:paraId="54C93C28" w14:textId="64FB4346" w:rsidR="0035566E" w:rsidRPr="007A3D27" w:rsidRDefault="0035566E" w:rsidP="00807746">
            <w:pPr>
              <w:cnfStyle w:val="100000000000" w:firstRow="1" w:lastRow="0" w:firstColumn="0" w:lastColumn="0" w:oddVBand="0" w:evenVBand="0" w:oddHBand="0" w:evenHBand="0" w:firstRowFirstColumn="0" w:firstRowLastColumn="0" w:lastRowFirstColumn="0" w:lastRowLastColumn="0"/>
            </w:pPr>
            <w:r>
              <w:t>Document name</w:t>
            </w:r>
          </w:p>
        </w:tc>
        <w:tc>
          <w:tcPr>
            <w:tcW w:w="1559" w:type="dxa"/>
            <w:shd w:val="clear" w:color="auto" w:fill="71797F"/>
          </w:tcPr>
          <w:p w14:paraId="5EEE7A10" w14:textId="6AD3A762" w:rsidR="0035566E" w:rsidRPr="007A3D27" w:rsidRDefault="0035566E" w:rsidP="00807746">
            <w:pPr>
              <w:cnfStyle w:val="100000000000" w:firstRow="1" w:lastRow="0" w:firstColumn="0" w:lastColumn="0" w:oddVBand="0" w:evenVBand="0" w:oddHBand="0" w:evenHBand="0" w:firstRowFirstColumn="0" w:firstRowLastColumn="0" w:lastRowFirstColumn="0" w:lastRowLastColumn="0"/>
            </w:pPr>
            <w:r w:rsidRPr="007A3D27">
              <w:t>Date</w:t>
            </w:r>
          </w:p>
        </w:tc>
        <w:tc>
          <w:tcPr>
            <w:tcW w:w="3685" w:type="dxa"/>
            <w:shd w:val="clear" w:color="auto" w:fill="71797F"/>
          </w:tcPr>
          <w:p w14:paraId="7DCD9B77" w14:textId="77777777" w:rsidR="0035566E" w:rsidRPr="007A3D27" w:rsidRDefault="0035566E" w:rsidP="00807746">
            <w:pPr>
              <w:cnfStyle w:val="100000000000" w:firstRow="1" w:lastRow="0" w:firstColumn="0" w:lastColumn="0" w:oddVBand="0" w:evenVBand="0" w:oddHBand="0" w:evenHBand="0" w:firstRowFirstColumn="0" w:firstRowLastColumn="0" w:lastRowFirstColumn="0" w:lastRowLastColumn="0"/>
            </w:pPr>
            <w:r w:rsidRPr="007A3D27">
              <w:t>Changes</w:t>
            </w:r>
          </w:p>
        </w:tc>
        <w:tc>
          <w:tcPr>
            <w:tcW w:w="764" w:type="dxa"/>
            <w:shd w:val="clear" w:color="auto" w:fill="71797F"/>
          </w:tcPr>
          <w:p w14:paraId="53D22B66" w14:textId="77777777" w:rsidR="0035566E" w:rsidRPr="007A3D27" w:rsidRDefault="0035566E" w:rsidP="00807746">
            <w:pPr>
              <w:cnfStyle w:val="100000000000" w:firstRow="1" w:lastRow="0" w:firstColumn="0" w:lastColumn="0" w:oddVBand="0" w:evenVBand="0" w:oddHBand="0" w:evenHBand="0" w:firstRowFirstColumn="0" w:firstRowLastColumn="0" w:lastRowFirstColumn="0" w:lastRowLastColumn="0"/>
            </w:pPr>
            <w:r w:rsidRPr="007A3D27">
              <w:t>Author</w:t>
            </w:r>
          </w:p>
        </w:tc>
        <w:tc>
          <w:tcPr>
            <w:tcW w:w="1080" w:type="dxa"/>
            <w:shd w:val="clear" w:color="auto" w:fill="71797F"/>
          </w:tcPr>
          <w:p w14:paraId="40D7DBF8" w14:textId="77777777" w:rsidR="0035566E" w:rsidRPr="007A3D27" w:rsidRDefault="0035566E" w:rsidP="00807746">
            <w:pPr>
              <w:cnfStyle w:val="100000000000" w:firstRow="1" w:lastRow="0" w:firstColumn="0" w:lastColumn="0" w:oddVBand="0" w:evenVBand="0" w:oddHBand="0" w:evenHBand="0" w:firstRowFirstColumn="0" w:firstRowLastColumn="0" w:lastRowFirstColumn="0" w:lastRowLastColumn="0"/>
            </w:pPr>
            <w:r w:rsidRPr="007A3D27">
              <w:t>Reviewer</w:t>
            </w:r>
          </w:p>
        </w:tc>
      </w:tr>
      <w:tr w:rsidR="0082005A" w14:paraId="6EF8EEEF" w14:textId="77777777" w:rsidTr="0082005A">
        <w:tc>
          <w:tcPr>
            <w:cnfStyle w:val="001000000000" w:firstRow="0" w:lastRow="0" w:firstColumn="1" w:lastColumn="0" w:oddVBand="0" w:evenVBand="0" w:oddHBand="0" w:evenHBand="0" w:firstRowFirstColumn="0" w:firstRowLastColumn="0" w:lastRowFirstColumn="0" w:lastRowLastColumn="0"/>
            <w:tcW w:w="993" w:type="dxa"/>
          </w:tcPr>
          <w:p w14:paraId="315AF3A3" w14:textId="739CB9CA" w:rsidR="0035566E" w:rsidRPr="007A3D27" w:rsidRDefault="0035566E" w:rsidP="002F2486">
            <w:r w:rsidRPr="007A3D27">
              <w:t>1.0</w:t>
            </w:r>
          </w:p>
        </w:tc>
        <w:tc>
          <w:tcPr>
            <w:tcW w:w="1842" w:type="dxa"/>
          </w:tcPr>
          <w:p w14:paraId="5CA0DD5D" w14:textId="7A447439" w:rsidR="0035566E" w:rsidRPr="007A3D27" w:rsidRDefault="0031743A" w:rsidP="002F2486">
            <w:pPr>
              <w:cnfStyle w:val="000000000000" w:firstRow="0" w:lastRow="0" w:firstColumn="0" w:lastColumn="0" w:oddVBand="0" w:evenVBand="0" w:oddHBand="0" w:evenHBand="0" w:firstRowFirstColumn="0" w:firstRowLastColumn="0" w:lastRowFirstColumn="0" w:lastRowLastColumn="0"/>
            </w:pPr>
            <w:r>
              <w:t>SSA Procurement OH&amp;S Guidance document</w:t>
            </w:r>
          </w:p>
        </w:tc>
        <w:tc>
          <w:tcPr>
            <w:tcW w:w="1559" w:type="dxa"/>
          </w:tcPr>
          <w:p w14:paraId="09418212" w14:textId="6477A279" w:rsidR="0035566E" w:rsidRPr="007A3D27" w:rsidRDefault="0035566E" w:rsidP="002F2486">
            <w:pPr>
              <w:cnfStyle w:val="000000000000" w:firstRow="0" w:lastRow="0" w:firstColumn="0" w:lastColumn="0" w:oddVBand="0" w:evenVBand="0" w:oddHBand="0" w:evenHBand="0" w:firstRowFirstColumn="0" w:firstRowLastColumn="0" w:lastRowFirstColumn="0" w:lastRowLastColumn="0"/>
            </w:pPr>
            <w:r w:rsidRPr="007A3D27">
              <w:t>22/12/22</w:t>
            </w:r>
          </w:p>
        </w:tc>
        <w:tc>
          <w:tcPr>
            <w:tcW w:w="3685" w:type="dxa"/>
          </w:tcPr>
          <w:p w14:paraId="31279573" w14:textId="36D393C9" w:rsidR="0035566E" w:rsidRPr="007A3D27" w:rsidRDefault="0035566E" w:rsidP="002F2486">
            <w:pPr>
              <w:cnfStyle w:val="000000000000" w:firstRow="0" w:lastRow="0" w:firstColumn="0" w:lastColumn="0" w:oddVBand="0" w:evenVBand="0" w:oddHBand="0" w:evenHBand="0" w:firstRowFirstColumn="0" w:firstRowLastColumn="0" w:lastRowFirstColumn="0" w:lastRowLastColumn="0"/>
            </w:pPr>
            <w:r w:rsidRPr="007A3D27">
              <w:t xml:space="preserve">For use </w:t>
            </w:r>
          </w:p>
        </w:tc>
        <w:tc>
          <w:tcPr>
            <w:tcW w:w="764" w:type="dxa"/>
          </w:tcPr>
          <w:p w14:paraId="569D3D5C" w14:textId="263E1FF7" w:rsidR="0035566E" w:rsidRPr="007A3D27" w:rsidRDefault="0035566E" w:rsidP="002F2486">
            <w:pPr>
              <w:cnfStyle w:val="000000000000" w:firstRow="0" w:lastRow="0" w:firstColumn="0" w:lastColumn="0" w:oddVBand="0" w:evenVBand="0" w:oddHBand="0" w:evenHBand="0" w:firstRowFirstColumn="0" w:firstRowLastColumn="0" w:lastRowFirstColumn="0" w:lastRowLastColumn="0"/>
            </w:pPr>
            <w:r w:rsidRPr="007A3D27">
              <w:t>KJ</w:t>
            </w:r>
          </w:p>
        </w:tc>
        <w:tc>
          <w:tcPr>
            <w:tcW w:w="1080" w:type="dxa"/>
          </w:tcPr>
          <w:p w14:paraId="6947D16E" w14:textId="233E91ED" w:rsidR="0035566E" w:rsidRDefault="0035566E" w:rsidP="002F2486">
            <w:pPr>
              <w:cnfStyle w:val="000000000000" w:firstRow="0" w:lastRow="0" w:firstColumn="0" w:lastColumn="0" w:oddVBand="0" w:evenVBand="0" w:oddHBand="0" w:evenHBand="0" w:firstRowFirstColumn="0" w:firstRowLastColumn="0" w:lastRowFirstColumn="0" w:lastRowLastColumn="0"/>
            </w:pPr>
            <w:r w:rsidRPr="007A3D27">
              <w:t>JB</w:t>
            </w:r>
          </w:p>
        </w:tc>
      </w:tr>
      <w:tr w:rsidR="0082005A" w14:paraId="06BC9C5E" w14:textId="77777777" w:rsidTr="0082005A">
        <w:tc>
          <w:tcPr>
            <w:cnfStyle w:val="001000000000" w:firstRow="0" w:lastRow="0" w:firstColumn="1" w:lastColumn="0" w:oddVBand="0" w:evenVBand="0" w:oddHBand="0" w:evenHBand="0" w:firstRowFirstColumn="0" w:firstRowLastColumn="0" w:lastRowFirstColumn="0" w:lastRowLastColumn="0"/>
            <w:tcW w:w="993" w:type="dxa"/>
          </w:tcPr>
          <w:p w14:paraId="5EF32EE7" w14:textId="1E09F6F8" w:rsidR="0035566E" w:rsidRDefault="0035566E" w:rsidP="00D52C28">
            <w:r>
              <w:t>1.1</w:t>
            </w:r>
          </w:p>
        </w:tc>
        <w:tc>
          <w:tcPr>
            <w:tcW w:w="1842" w:type="dxa"/>
          </w:tcPr>
          <w:p w14:paraId="529CE683" w14:textId="75B2E620" w:rsidR="0035566E" w:rsidRDefault="00421057" w:rsidP="00D52C28">
            <w:pPr>
              <w:cnfStyle w:val="000000000000" w:firstRow="0" w:lastRow="0" w:firstColumn="0" w:lastColumn="0" w:oddVBand="0" w:evenVBand="0" w:oddHBand="0" w:evenHBand="0" w:firstRowFirstColumn="0" w:firstRowLastColumn="0" w:lastRowFirstColumn="0" w:lastRowLastColumn="0"/>
            </w:pPr>
            <w:r>
              <w:t>SSA Procurement OH&amp;S Guidance document</w:t>
            </w:r>
          </w:p>
        </w:tc>
        <w:tc>
          <w:tcPr>
            <w:tcW w:w="1559" w:type="dxa"/>
          </w:tcPr>
          <w:p w14:paraId="325B29DD" w14:textId="60986D10" w:rsidR="0035566E" w:rsidRDefault="0035566E" w:rsidP="00D52C28">
            <w:pPr>
              <w:cnfStyle w:val="000000000000" w:firstRow="0" w:lastRow="0" w:firstColumn="0" w:lastColumn="0" w:oddVBand="0" w:evenVBand="0" w:oddHBand="0" w:evenHBand="0" w:firstRowFirstColumn="0" w:firstRowLastColumn="0" w:lastRowFirstColumn="0" w:lastRowLastColumn="0"/>
            </w:pPr>
            <w:r>
              <w:t>3/11/23</w:t>
            </w:r>
          </w:p>
        </w:tc>
        <w:tc>
          <w:tcPr>
            <w:tcW w:w="3685" w:type="dxa"/>
          </w:tcPr>
          <w:p w14:paraId="6E61C3DF" w14:textId="67CD7EA1" w:rsidR="0035566E" w:rsidRDefault="0035566E" w:rsidP="00D52C28">
            <w:pPr>
              <w:cnfStyle w:val="000000000000" w:firstRow="0" w:lastRow="0" w:firstColumn="0" w:lastColumn="0" w:oddVBand="0" w:evenVBand="0" w:oddHBand="0" w:evenHBand="0" w:firstRowFirstColumn="0" w:firstRowLastColumn="0" w:lastRowFirstColumn="0" w:lastRowLastColumn="0"/>
            </w:pPr>
            <w:r>
              <w:t>Unlocked some restricte</w:t>
            </w:r>
            <w:r w:rsidR="00360552">
              <w:t>d a</w:t>
            </w:r>
            <w:r>
              <w:t xml:space="preserve">reas that were restricted in error (Supplier names, checkboxes) </w:t>
            </w:r>
          </w:p>
        </w:tc>
        <w:tc>
          <w:tcPr>
            <w:tcW w:w="764" w:type="dxa"/>
          </w:tcPr>
          <w:p w14:paraId="37A431E1" w14:textId="025E9269" w:rsidR="0035566E" w:rsidRDefault="0035566E" w:rsidP="00D52C28">
            <w:pPr>
              <w:cnfStyle w:val="000000000000" w:firstRow="0" w:lastRow="0" w:firstColumn="0" w:lastColumn="0" w:oddVBand="0" w:evenVBand="0" w:oddHBand="0" w:evenHBand="0" w:firstRowFirstColumn="0" w:firstRowLastColumn="0" w:lastRowFirstColumn="0" w:lastRowLastColumn="0"/>
            </w:pPr>
            <w:r>
              <w:t>JB</w:t>
            </w:r>
          </w:p>
        </w:tc>
        <w:tc>
          <w:tcPr>
            <w:tcW w:w="1080" w:type="dxa"/>
          </w:tcPr>
          <w:p w14:paraId="311A65EC" w14:textId="7F99783D" w:rsidR="0035566E" w:rsidRDefault="0035566E" w:rsidP="00D52C28">
            <w:pPr>
              <w:cnfStyle w:val="000000000000" w:firstRow="0" w:lastRow="0" w:firstColumn="0" w:lastColumn="0" w:oddVBand="0" w:evenVBand="0" w:oddHBand="0" w:evenHBand="0" w:firstRowFirstColumn="0" w:firstRowLastColumn="0" w:lastRowFirstColumn="0" w:lastRowLastColumn="0"/>
            </w:pPr>
            <w:r>
              <w:t>Nil</w:t>
            </w:r>
          </w:p>
        </w:tc>
      </w:tr>
      <w:tr w:rsidR="0082005A" w14:paraId="7DA6A987" w14:textId="77777777" w:rsidTr="0082005A">
        <w:tc>
          <w:tcPr>
            <w:cnfStyle w:val="001000000000" w:firstRow="0" w:lastRow="0" w:firstColumn="1" w:lastColumn="0" w:oddVBand="0" w:evenVBand="0" w:oddHBand="0" w:evenHBand="0" w:firstRowFirstColumn="0" w:firstRowLastColumn="0" w:lastRowFirstColumn="0" w:lastRowLastColumn="0"/>
            <w:tcW w:w="993" w:type="dxa"/>
          </w:tcPr>
          <w:p w14:paraId="0CC7685E" w14:textId="38828287" w:rsidR="0035566E" w:rsidRDefault="0035566E" w:rsidP="00807746">
            <w:r>
              <w:t>1.2</w:t>
            </w:r>
          </w:p>
        </w:tc>
        <w:tc>
          <w:tcPr>
            <w:tcW w:w="1842" w:type="dxa"/>
          </w:tcPr>
          <w:p w14:paraId="0828034E" w14:textId="56E5F1F6" w:rsidR="0035566E" w:rsidRDefault="00421057" w:rsidP="00807746">
            <w:pPr>
              <w:cnfStyle w:val="000000000000" w:firstRow="0" w:lastRow="0" w:firstColumn="0" w:lastColumn="0" w:oddVBand="0" w:evenVBand="0" w:oddHBand="0" w:evenHBand="0" w:firstRowFirstColumn="0" w:firstRowLastColumn="0" w:lastRowFirstColumn="0" w:lastRowLastColumn="0"/>
            </w:pPr>
            <w:r>
              <w:t>SSA Credit 3.3 – Procurement WHS Template</w:t>
            </w:r>
          </w:p>
        </w:tc>
        <w:tc>
          <w:tcPr>
            <w:tcW w:w="1559" w:type="dxa"/>
          </w:tcPr>
          <w:p w14:paraId="58FB83B0" w14:textId="444AE460" w:rsidR="0035566E" w:rsidRDefault="0035566E" w:rsidP="00807746">
            <w:pPr>
              <w:cnfStyle w:val="000000000000" w:firstRow="0" w:lastRow="0" w:firstColumn="0" w:lastColumn="0" w:oddVBand="0" w:evenVBand="0" w:oddHBand="0" w:evenHBand="0" w:firstRowFirstColumn="0" w:firstRowLastColumn="0" w:lastRowFirstColumn="0" w:lastRowLastColumn="0"/>
            </w:pPr>
            <w:r>
              <w:t>31/7/24</w:t>
            </w:r>
          </w:p>
        </w:tc>
        <w:tc>
          <w:tcPr>
            <w:tcW w:w="3685" w:type="dxa"/>
          </w:tcPr>
          <w:p w14:paraId="43A0E44F" w14:textId="77777777" w:rsidR="00FD21F1" w:rsidRDefault="00FD21F1" w:rsidP="00807746">
            <w:pPr>
              <w:cnfStyle w:val="000000000000" w:firstRow="0" w:lastRow="0" w:firstColumn="0" w:lastColumn="0" w:oddVBand="0" w:evenVBand="0" w:oddHBand="0" w:evenHBand="0" w:firstRowFirstColumn="0" w:firstRowLastColumn="0" w:lastRowFirstColumn="0" w:lastRowLastColumn="0"/>
            </w:pPr>
            <w:r>
              <w:t>Changed name of document.</w:t>
            </w:r>
          </w:p>
          <w:p w14:paraId="43F7D0DA" w14:textId="38AC435C" w:rsidR="0035566E" w:rsidRDefault="0035566E" w:rsidP="00807746">
            <w:pPr>
              <w:cnfStyle w:val="000000000000" w:firstRow="0" w:lastRow="0" w:firstColumn="0" w:lastColumn="0" w:oddVBand="0" w:evenVBand="0" w:oddHBand="0" w:evenHBand="0" w:firstRowFirstColumn="0" w:firstRowLastColumn="0" w:lastRowFirstColumn="0" w:lastRowLastColumn="0"/>
            </w:pPr>
            <w:r>
              <w:t>Replaced OH&amp;S with WHS</w:t>
            </w:r>
          </w:p>
        </w:tc>
        <w:tc>
          <w:tcPr>
            <w:tcW w:w="764" w:type="dxa"/>
          </w:tcPr>
          <w:p w14:paraId="151413D7" w14:textId="360D4FC2" w:rsidR="0035566E" w:rsidRDefault="0035566E" w:rsidP="00807746">
            <w:pPr>
              <w:cnfStyle w:val="000000000000" w:firstRow="0" w:lastRow="0" w:firstColumn="0" w:lastColumn="0" w:oddVBand="0" w:evenVBand="0" w:oddHBand="0" w:evenHBand="0" w:firstRowFirstColumn="0" w:firstRowLastColumn="0" w:lastRowFirstColumn="0" w:lastRowLastColumn="0"/>
            </w:pPr>
            <w:r>
              <w:t>MC</w:t>
            </w:r>
          </w:p>
        </w:tc>
        <w:tc>
          <w:tcPr>
            <w:tcW w:w="1080" w:type="dxa"/>
          </w:tcPr>
          <w:p w14:paraId="3E49CE03" w14:textId="1AEA7A2C" w:rsidR="0035566E" w:rsidRDefault="0035566E" w:rsidP="00807746">
            <w:pPr>
              <w:cnfStyle w:val="000000000000" w:firstRow="0" w:lastRow="0" w:firstColumn="0" w:lastColumn="0" w:oddVBand="0" w:evenVBand="0" w:oddHBand="0" w:evenHBand="0" w:firstRowFirstColumn="0" w:firstRowLastColumn="0" w:lastRowFirstColumn="0" w:lastRowLastColumn="0"/>
            </w:pPr>
            <w:r>
              <w:t>Nil</w:t>
            </w:r>
          </w:p>
        </w:tc>
      </w:tr>
      <w:tr w:rsidR="0082005A" w14:paraId="3690B46F" w14:textId="77777777" w:rsidTr="0082005A">
        <w:tc>
          <w:tcPr>
            <w:cnfStyle w:val="001000000000" w:firstRow="0" w:lastRow="0" w:firstColumn="1" w:lastColumn="0" w:oddVBand="0" w:evenVBand="0" w:oddHBand="0" w:evenHBand="0" w:firstRowFirstColumn="0" w:firstRowLastColumn="0" w:lastRowFirstColumn="0" w:lastRowLastColumn="0"/>
            <w:tcW w:w="993" w:type="dxa"/>
          </w:tcPr>
          <w:p w14:paraId="7DC2A423" w14:textId="14D3E804" w:rsidR="0035566E" w:rsidRDefault="0035566E" w:rsidP="00807746">
            <w:r>
              <w:t>1.3</w:t>
            </w:r>
          </w:p>
        </w:tc>
        <w:tc>
          <w:tcPr>
            <w:tcW w:w="1842" w:type="dxa"/>
          </w:tcPr>
          <w:p w14:paraId="4D25AFD7" w14:textId="389C9C05" w:rsidR="0035566E" w:rsidRDefault="00FD21F1" w:rsidP="00807746">
            <w:pPr>
              <w:cnfStyle w:val="000000000000" w:firstRow="0" w:lastRow="0" w:firstColumn="0" w:lastColumn="0" w:oddVBand="0" w:evenVBand="0" w:oddHBand="0" w:evenHBand="0" w:firstRowFirstColumn="0" w:firstRowLastColumn="0" w:lastRowFirstColumn="0" w:lastRowLastColumn="0"/>
            </w:pPr>
            <w:r>
              <w:t>SSA Credit 3.3 – Procurement WHS Template</w:t>
            </w:r>
          </w:p>
        </w:tc>
        <w:tc>
          <w:tcPr>
            <w:tcW w:w="1559" w:type="dxa"/>
          </w:tcPr>
          <w:p w14:paraId="2F1FDBE9" w14:textId="2F77E2F0" w:rsidR="0035566E" w:rsidRDefault="00112498" w:rsidP="00807746">
            <w:pPr>
              <w:cnfStyle w:val="000000000000" w:firstRow="0" w:lastRow="0" w:firstColumn="0" w:lastColumn="0" w:oddVBand="0" w:evenVBand="0" w:oddHBand="0" w:evenHBand="0" w:firstRowFirstColumn="0" w:firstRowLastColumn="0" w:lastRowFirstColumn="0" w:lastRowLastColumn="0"/>
            </w:pPr>
            <w:r>
              <w:t>01/01/2025</w:t>
            </w:r>
          </w:p>
        </w:tc>
        <w:tc>
          <w:tcPr>
            <w:tcW w:w="3685" w:type="dxa"/>
          </w:tcPr>
          <w:p w14:paraId="281CEB7A" w14:textId="77777777" w:rsidR="0035566E" w:rsidRDefault="00BC7083" w:rsidP="00807746">
            <w:pPr>
              <w:cnfStyle w:val="000000000000" w:firstRow="0" w:lastRow="0" w:firstColumn="0" w:lastColumn="0" w:oddVBand="0" w:evenVBand="0" w:oddHBand="0" w:evenHBand="0" w:firstRowFirstColumn="0" w:firstRowLastColumn="0" w:lastRowFirstColumn="0" w:lastRowLastColumn="0"/>
            </w:pPr>
            <w:r>
              <w:t>Revised format on page 1 to improve user experience.</w:t>
            </w:r>
          </w:p>
          <w:p w14:paraId="74444399" w14:textId="2EAC6A33" w:rsidR="00BC7083" w:rsidRPr="00360552" w:rsidRDefault="00BC7083" w:rsidP="00807746">
            <w:pPr>
              <w:cnfStyle w:val="000000000000" w:firstRow="0" w:lastRow="0" w:firstColumn="0" w:lastColumn="0" w:oddVBand="0" w:evenVBand="0" w:oddHBand="0" w:evenHBand="0" w:firstRowFirstColumn="0" w:firstRowLastColumn="0" w:lastRowFirstColumn="0" w:lastRowLastColumn="0"/>
              <w:rPr>
                <w:color w:val="3F4447"/>
              </w:rPr>
            </w:pPr>
            <w:r>
              <w:t>Included</w:t>
            </w:r>
            <w:r>
              <w:rPr>
                <w:color w:val="3F4447"/>
              </w:rPr>
              <w:t xml:space="preserve"> guidance that Applicants can use the project nominated in Credit 4.1.</w:t>
            </w:r>
          </w:p>
        </w:tc>
        <w:tc>
          <w:tcPr>
            <w:tcW w:w="764" w:type="dxa"/>
          </w:tcPr>
          <w:p w14:paraId="79E22922" w14:textId="7EE66FCB" w:rsidR="0035566E" w:rsidRDefault="00BC7083" w:rsidP="00807746">
            <w:pPr>
              <w:cnfStyle w:val="000000000000" w:firstRow="0" w:lastRow="0" w:firstColumn="0" w:lastColumn="0" w:oddVBand="0" w:evenVBand="0" w:oddHBand="0" w:evenHBand="0" w:firstRowFirstColumn="0" w:firstRowLastColumn="0" w:lastRowFirstColumn="0" w:lastRowLastColumn="0"/>
            </w:pPr>
            <w:r>
              <w:t>MC</w:t>
            </w:r>
          </w:p>
        </w:tc>
        <w:tc>
          <w:tcPr>
            <w:tcW w:w="1080" w:type="dxa"/>
          </w:tcPr>
          <w:p w14:paraId="7450F48F" w14:textId="0E2CF3E9" w:rsidR="0035566E" w:rsidRDefault="00360552" w:rsidP="00807746">
            <w:pPr>
              <w:cnfStyle w:val="000000000000" w:firstRow="0" w:lastRow="0" w:firstColumn="0" w:lastColumn="0" w:oddVBand="0" w:evenVBand="0" w:oddHBand="0" w:evenHBand="0" w:firstRowFirstColumn="0" w:firstRowLastColumn="0" w:lastRowFirstColumn="0" w:lastRowLastColumn="0"/>
            </w:pPr>
            <w:r>
              <w:t>Nil</w:t>
            </w:r>
          </w:p>
        </w:tc>
      </w:tr>
    </w:tbl>
    <w:p w14:paraId="5F99098C" w14:textId="2DD61D8B" w:rsidR="0055527F" w:rsidRPr="00F77DEC" w:rsidRDefault="0055527F" w:rsidP="008F3259">
      <w:pPr>
        <w:rPr>
          <w:rFonts w:cs="Arial"/>
          <w:lang w:val="en-US"/>
        </w:rPr>
      </w:pPr>
      <w:permStart w:id="296436997" w:edGrp="everyone"/>
      <w:permEnd w:id="296436997"/>
    </w:p>
    <w:sectPr w:rsidR="0055527F" w:rsidRPr="00F77DEC" w:rsidSect="00807746">
      <w:headerReference w:type="default" r:id="rId11"/>
      <w:footerReference w:type="default" r:id="rId12"/>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8C9C6" w14:textId="77777777" w:rsidR="00EF37DC" w:rsidRDefault="00EF37DC" w:rsidP="00A77CCF">
      <w:pPr>
        <w:spacing w:after="0" w:line="240" w:lineRule="auto"/>
      </w:pPr>
      <w:r>
        <w:separator/>
      </w:r>
    </w:p>
  </w:endnote>
  <w:endnote w:type="continuationSeparator" w:id="0">
    <w:p w14:paraId="16B45F73" w14:textId="77777777" w:rsidR="00EF37DC" w:rsidRDefault="00EF37DC" w:rsidP="00A77CCF">
      <w:pPr>
        <w:spacing w:after="0" w:line="240" w:lineRule="auto"/>
      </w:pPr>
      <w:r>
        <w:continuationSeparator/>
      </w:r>
    </w:p>
  </w:endnote>
  <w:endnote w:type="continuationNotice" w:id="1">
    <w:p w14:paraId="4922EBE4" w14:textId="77777777" w:rsidR="00EF37DC" w:rsidRDefault="00EF3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rkPro">
    <w:altName w:val="Calibri"/>
    <w:panose1 w:val="00000000000000000000"/>
    <w:charset w:val="00"/>
    <w:family w:val="swiss"/>
    <w:notTrueType/>
    <w:pitch w:val="variable"/>
    <w:sig w:usb0="A00000FF" w:usb1="5000FCFB" w:usb2="00000000" w:usb3="00000000" w:csb0="00000093" w:csb1="00000000"/>
  </w:font>
  <w:font w:name="MarkPro-ExtraLight">
    <w:panose1 w:val="00000000000000000000"/>
    <w:charset w:val="00"/>
    <w:family w:val="swiss"/>
    <w:notTrueType/>
    <w:pitch w:val="variable"/>
    <w:sig w:usb0="A00000FF" w:usb1="5000FCF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BE35" w14:textId="00844242" w:rsidR="00DA250C" w:rsidRPr="00855AE9" w:rsidRDefault="00B567F1" w:rsidP="00016633">
    <w:pPr>
      <w:pStyle w:val="Footnote"/>
      <w:tabs>
        <w:tab w:val="clear" w:pos="4593"/>
        <w:tab w:val="clear" w:pos="9356"/>
        <w:tab w:val="right" w:pos="9638"/>
      </w:tabs>
    </w:pPr>
    <w:bookmarkStart w:id="3" w:name="_Hlk93669285"/>
    <w:bookmarkStart w:id="4" w:name="_Hlk93669286"/>
    <w:r w:rsidRPr="00D27FFA">
      <w:rPr>
        <w:noProof/>
      </w:rPr>
      <mc:AlternateContent>
        <mc:Choice Requires="wps">
          <w:drawing>
            <wp:anchor distT="45720" distB="45720" distL="114300" distR="114300" simplePos="0" relativeHeight="251658245" behindDoc="0" locked="0" layoutInCell="1" allowOverlap="1" wp14:anchorId="5DD9D272" wp14:editId="5C029317">
              <wp:simplePos x="0" y="0"/>
              <wp:positionH relativeFrom="column">
                <wp:posOffset>1584960</wp:posOffset>
              </wp:positionH>
              <wp:positionV relativeFrom="paragraph">
                <wp:posOffset>-78105</wp:posOffset>
              </wp:positionV>
              <wp:extent cx="3208020" cy="1404620"/>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noFill/>
                        <a:miter lim="800000"/>
                        <a:headEnd/>
                        <a:tailEnd/>
                      </a:ln>
                    </wps:spPr>
                    <wps:txbx>
                      <w:txbxContent>
                        <w:p w14:paraId="6600992C" w14:textId="77777777" w:rsidR="00B567F1" w:rsidRDefault="00B567F1" w:rsidP="00B567F1">
                          <w:pPr>
                            <w:jc w:val="center"/>
                          </w:pPr>
                          <w:r w:rsidRPr="00D27FFA">
                            <w:rPr>
                              <w:sz w:val="18"/>
                              <w:szCs w:val="18"/>
                            </w:rPr>
                            <w:t>Steel Sustainability Australia – © Australian Steel Institute</w:t>
                          </w:r>
                          <w:r w:rsidRPr="00D27FFA">
                            <w:t xml:space="preserve"> </w:t>
                          </w:r>
                          <w:r w:rsidRPr="00D27FFA">
                            <w:rPr>
                              <w:sz w:val="18"/>
                              <w:szCs w:val="18"/>
                            </w:rPr>
                            <w:t>ACN 000 973 839 ABN 94 000 973</w:t>
                          </w:r>
                          <w:r>
                            <w:rPr>
                              <w:sz w:val="18"/>
                              <w:szCs w:val="18"/>
                            </w:rPr>
                            <w:t xml:space="preserve"> 839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D9D272" id="_x0000_t202" coordsize="21600,21600" o:spt="202" path="m,l,21600r21600,l21600,xe">
              <v:stroke joinstyle="miter"/>
              <v:path gradientshapeok="t" o:connecttype="rect"/>
            </v:shapetype>
            <v:shape id="_x0000_s1027" type="#_x0000_t202" style="position:absolute;margin-left:124.8pt;margin-top:-6.15pt;width:252.6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yIDQIAAP4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" stroked="f">
              <v:textbox style="mso-fit-shape-to-text:t">
                <w:txbxContent>
                  <w:p w14:paraId="6600992C" w14:textId="77777777" w:rsidR="00B567F1" w:rsidRDefault="00B567F1" w:rsidP="00B567F1">
                    <w:pPr>
                      <w:jc w:val="center"/>
                    </w:pPr>
                    <w:r w:rsidRPr="00D27FFA">
                      <w:rPr>
                        <w:sz w:val="18"/>
                        <w:szCs w:val="18"/>
                      </w:rPr>
                      <w:t>Steel Sustainability Australia – © Australian Steel Institute</w:t>
                    </w:r>
                    <w:r w:rsidRPr="00D27FFA">
                      <w:t xml:space="preserve"> </w:t>
                    </w:r>
                    <w:r w:rsidRPr="00D27FFA">
                      <w:rPr>
                        <w:sz w:val="18"/>
                        <w:szCs w:val="18"/>
                      </w:rPr>
                      <w:t>ACN 000 973 839 ABN 94 000 973</w:t>
                    </w:r>
                    <w:r>
                      <w:rPr>
                        <w:sz w:val="18"/>
                        <w:szCs w:val="18"/>
                      </w:rPr>
                      <w:t xml:space="preserve"> 839</w:t>
                    </w:r>
                  </w:p>
                </w:txbxContent>
              </v:textbox>
            </v:shape>
          </w:pict>
        </mc:Fallback>
      </mc:AlternateContent>
    </w:r>
    <w:r w:rsidR="005D0D4A" w:rsidRPr="006C711E">
      <w:rPr>
        <w:noProof/>
      </w:rPr>
      <mc:AlternateContent>
        <mc:Choice Requires="wps">
          <w:drawing>
            <wp:anchor distT="0" distB="0" distL="114300" distR="114300" simplePos="0" relativeHeight="251658240" behindDoc="0" locked="0" layoutInCell="1" allowOverlap="1" wp14:anchorId="0424846A" wp14:editId="6CEE9040">
              <wp:simplePos x="0" y="0"/>
              <wp:positionH relativeFrom="margin">
                <wp:align>right</wp:align>
              </wp:positionH>
              <wp:positionV relativeFrom="bottomMargin">
                <wp:align>center</wp:align>
              </wp:positionV>
              <wp:extent cx="532800" cy="172800"/>
              <wp:effectExtent l="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 cy="172800"/>
                      </a:xfrm>
                      <a:prstGeom prst="rect">
                        <a:avLst/>
                      </a:prstGeom>
                      <a:noFill/>
                      <a:ln w="9525">
                        <a:noFill/>
                        <a:miter lim="800000"/>
                        <a:headEnd/>
                        <a:tailEnd/>
                      </a:ln>
                    </wps:spPr>
                    <wps:txbx>
                      <w:txbxContent>
                        <w:p w14:paraId="19FB133D" w14:textId="77777777" w:rsidR="005D0D4A" w:rsidRPr="00B567F1" w:rsidRDefault="005D0D4A" w:rsidP="005D0D4A">
                          <w:pPr>
                            <w:jc w:val="right"/>
                            <w:rPr>
                              <w:sz w:val="20"/>
                              <w:szCs w:val="20"/>
                              <w:lang w:val="en-US"/>
                            </w:rPr>
                          </w:pPr>
                          <w:r w:rsidRPr="00B567F1">
                            <w:rPr>
                              <w:sz w:val="20"/>
                              <w:szCs w:val="20"/>
                            </w:rPr>
                            <w:fldChar w:fldCharType="begin"/>
                          </w:r>
                          <w:r w:rsidRPr="00B567F1">
                            <w:rPr>
                              <w:sz w:val="20"/>
                              <w:szCs w:val="20"/>
                            </w:rPr>
                            <w:instrText xml:space="preserve"> PAGE   \* MERGEFORMAT </w:instrText>
                          </w:r>
                          <w:r w:rsidRPr="00B567F1">
                            <w:rPr>
                              <w:sz w:val="20"/>
                              <w:szCs w:val="20"/>
                            </w:rPr>
                            <w:fldChar w:fldCharType="separate"/>
                          </w:r>
                          <w:r w:rsidRPr="00B567F1">
                            <w:rPr>
                              <w:sz w:val="20"/>
                              <w:szCs w:val="20"/>
                            </w:rPr>
                            <w:t>2</w:t>
                          </w:r>
                          <w:r w:rsidRPr="00B567F1">
                            <w:rPr>
                              <w:noProof/>
                              <w:sz w:val="20"/>
                              <w:szCs w:val="20"/>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4846A" id="Text Box 7" o:spid="_x0000_s1028" type="#_x0000_t202" style="position:absolute;margin-left:-9.25pt;margin-top:0;width:41.95pt;height:13.6pt;z-index:251658240;visibility:visible;mso-wrap-style:square;mso-width-percent:0;mso-height-percent:0;mso-wrap-distance-left:9pt;mso-wrap-distance-top:0;mso-wrap-distance-right:9pt;mso-wrap-distance-bottom:0;mso-position-horizontal:right;mso-position-horizontal-relative:margin;mso-position-vertical:center;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" filled="f" stroked="f">
              <v:textbox inset="0,0,0,0">
                <w:txbxContent>
                  <w:p w14:paraId="19FB133D" w14:textId="77777777" w:rsidR="005D0D4A" w:rsidRPr="00B567F1" w:rsidRDefault="005D0D4A" w:rsidP="005D0D4A">
                    <w:pPr>
                      <w:jc w:val="right"/>
                      <w:rPr>
                        <w:sz w:val="20"/>
                        <w:szCs w:val="20"/>
                        <w:lang w:val="en-US"/>
                      </w:rPr>
                    </w:pPr>
                    <w:r w:rsidRPr="00B567F1">
                      <w:rPr>
                        <w:sz w:val="20"/>
                        <w:szCs w:val="20"/>
                      </w:rPr>
                      <w:fldChar w:fldCharType="begin"/>
                    </w:r>
                    <w:r w:rsidRPr="00B567F1">
                      <w:rPr>
                        <w:sz w:val="20"/>
                        <w:szCs w:val="20"/>
                      </w:rPr>
                      <w:instrText xml:space="preserve"> PAGE   \* MERGEFORMAT </w:instrText>
                    </w:r>
                    <w:r w:rsidRPr="00B567F1">
                      <w:rPr>
                        <w:sz w:val="20"/>
                        <w:szCs w:val="20"/>
                      </w:rPr>
                      <w:fldChar w:fldCharType="separate"/>
                    </w:r>
                    <w:r w:rsidRPr="00B567F1">
                      <w:rPr>
                        <w:sz w:val="20"/>
                        <w:szCs w:val="20"/>
                      </w:rPr>
                      <w:t>2</w:t>
                    </w:r>
                    <w:r w:rsidRPr="00B567F1">
                      <w:rPr>
                        <w:noProof/>
                        <w:sz w:val="20"/>
                        <w:szCs w:val="20"/>
                      </w:rPr>
                      <w:fldChar w:fldCharType="end"/>
                    </w:r>
                  </w:p>
                </w:txbxContent>
              </v:textbox>
              <w10:wrap anchorx="margin" anchory="margin"/>
            </v:shape>
          </w:pict>
        </mc:Fallback>
      </mc:AlternateContent>
    </w:r>
    <w:bookmarkEnd w:id="3"/>
    <w:bookmarkEnd w:id="4"/>
    <w:r w:rsidR="0001663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B8ACF" w14:textId="77777777" w:rsidR="00EF37DC" w:rsidRDefault="00EF37DC" w:rsidP="00A77CCF">
      <w:pPr>
        <w:spacing w:after="0" w:line="240" w:lineRule="auto"/>
      </w:pPr>
      <w:r>
        <w:separator/>
      </w:r>
    </w:p>
  </w:footnote>
  <w:footnote w:type="continuationSeparator" w:id="0">
    <w:p w14:paraId="4F489030" w14:textId="77777777" w:rsidR="00EF37DC" w:rsidRDefault="00EF37DC" w:rsidP="00A77CCF">
      <w:pPr>
        <w:spacing w:after="0" w:line="240" w:lineRule="auto"/>
      </w:pPr>
      <w:r>
        <w:continuationSeparator/>
      </w:r>
    </w:p>
  </w:footnote>
  <w:footnote w:type="continuationNotice" w:id="1">
    <w:p w14:paraId="2E0DFBAC" w14:textId="77777777" w:rsidR="00EF37DC" w:rsidRDefault="00EF37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31049" w14:textId="342E5C0B" w:rsidR="00A77CCF" w:rsidRDefault="00B567F1" w:rsidP="0021464A">
    <w:pPr>
      <w:pStyle w:val="Header"/>
      <w:tabs>
        <w:tab w:val="clear" w:pos="4513"/>
        <w:tab w:val="clear" w:pos="9026"/>
      </w:tabs>
    </w:pPr>
    <w:r>
      <w:rPr>
        <w:noProof/>
      </w:rPr>
      <mc:AlternateContent>
        <mc:Choice Requires="wps">
          <w:drawing>
            <wp:anchor distT="45720" distB="45720" distL="114300" distR="114300" simplePos="0" relativeHeight="251658244" behindDoc="0" locked="0" layoutInCell="1" allowOverlap="1" wp14:anchorId="5CD7FE17" wp14:editId="639AFD9B">
              <wp:simplePos x="0" y="0"/>
              <wp:positionH relativeFrom="column">
                <wp:posOffset>1215390</wp:posOffset>
              </wp:positionH>
              <wp:positionV relativeFrom="paragraph">
                <wp:posOffset>-91440</wp:posOffset>
              </wp:positionV>
              <wp:extent cx="4762500" cy="2590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59080"/>
                      </a:xfrm>
                      <a:prstGeom prst="rect">
                        <a:avLst/>
                      </a:prstGeom>
                      <a:solidFill>
                        <a:srgbClr val="FFFFFF"/>
                      </a:solidFill>
                      <a:ln w="9525">
                        <a:noFill/>
                        <a:miter lim="800000"/>
                        <a:headEnd/>
                        <a:tailEnd/>
                      </a:ln>
                    </wps:spPr>
                    <wps:txbx>
                      <w:txbxContent>
                        <w:p w14:paraId="7634B163" w14:textId="7C6BEC8A" w:rsidR="00D641BC" w:rsidRPr="00437FDD" w:rsidRDefault="00B567F1">
                          <w:pP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C85572">
                            <w:rPr>
                              <w:noProof/>
                              <w:sz w:val="18"/>
                              <w:szCs w:val="18"/>
                            </w:rPr>
                            <w:t xml:space="preserve">SSA </w:t>
                          </w:r>
                          <w:r w:rsidR="00C85D56">
                            <w:rPr>
                              <w:noProof/>
                              <w:sz w:val="18"/>
                              <w:szCs w:val="18"/>
                            </w:rPr>
                            <w:t xml:space="preserve">Credit 3.3 - </w:t>
                          </w:r>
                          <w:r w:rsidR="00C85572">
                            <w:rPr>
                              <w:noProof/>
                              <w:sz w:val="18"/>
                              <w:szCs w:val="18"/>
                            </w:rPr>
                            <w:t xml:space="preserve">Procurement WHS </w:t>
                          </w:r>
                          <w:r w:rsidR="00952517">
                            <w:rPr>
                              <w:noProof/>
                              <w:sz w:val="18"/>
                              <w:szCs w:val="18"/>
                            </w:rPr>
                            <w:t>Template</w:t>
                          </w:r>
                          <w:r w:rsidR="00C85572">
                            <w:rPr>
                              <w:noProof/>
                              <w:sz w:val="18"/>
                              <w:szCs w:val="18"/>
                            </w:rPr>
                            <w:t>_v1</w:t>
                          </w:r>
                          <w:r w:rsidR="00624FB9">
                            <w:rPr>
                              <w:noProof/>
                              <w:sz w:val="18"/>
                              <w:szCs w:val="18"/>
                            </w:rPr>
                            <w:t>.</w:t>
                          </w:r>
                          <w:r w:rsidR="007830A7">
                            <w:rPr>
                              <w:noProof/>
                              <w:sz w:val="18"/>
                              <w:szCs w:val="18"/>
                            </w:rPr>
                            <w:t>3</w:t>
                          </w:r>
                          <w:r w:rsidR="00C85572">
                            <w:rPr>
                              <w:noProof/>
                              <w:sz w:val="18"/>
                              <w:szCs w:val="18"/>
                            </w:rPr>
                            <w:t>.docx</w:t>
                          </w:r>
                          <w:r>
                            <w:rPr>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7FE17" id="_x0000_t202" coordsize="21600,21600" o:spt="202" path="m,l,21600r21600,l21600,xe">
              <v:stroke joinstyle="miter"/>
              <v:path gradientshapeok="t" o:connecttype="rect"/>
            </v:shapetype>
            <v:shape id="Text Box 2" o:spid="_x0000_s1026" type="#_x0000_t202" style="position:absolute;margin-left:95.7pt;margin-top:-7.2pt;width:375pt;height:20.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J7DQIAAPYDAAAOAAAAZHJzL2Uyb0RvYy54bWysU9tu2zAMfR+wfxD0vtgJkjYx4hRdugwD&#10;ugvQ7QNkWY6FyaJGKbGzrx8lp2nQvQ3Tg0CK1BF5eLS+GzrDjgq9Blvy6STnTFkJtbb7kv/4vnu3&#10;5M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" stroked="f">
              <v:textbox>
                <w:txbxContent>
                  <w:p w14:paraId="7634B163" w14:textId="7C6BEC8A" w:rsidR="00D641BC" w:rsidRPr="00437FDD" w:rsidRDefault="00B567F1">
                    <w:pP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C85572">
                      <w:rPr>
                        <w:noProof/>
                        <w:sz w:val="18"/>
                        <w:szCs w:val="18"/>
                      </w:rPr>
                      <w:t xml:space="preserve">SSA </w:t>
                    </w:r>
                    <w:r w:rsidR="00C85D56">
                      <w:rPr>
                        <w:noProof/>
                        <w:sz w:val="18"/>
                        <w:szCs w:val="18"/>
                      </w:rPr>
                      <w:t xml:space="preserve">Credit 3.3 - </w:t>
                    </w:r>
                    <w:r w:rsidR="00C85572">
                      <w:rPr>
                        <w:noProof/>
                        <w:sz w:val="18"/>
                        <w:szCs w:val="18"/>
                      </w:rPr>
                      <w:t xml:space="preserve">Procurement WHS </w:t>
                    </w:r>
                    <w:r w:rsidR="00952517">
                      <w:rPr>
                        <w:noProof/>
                        <w:sz w:val="18"/>
                        <w:szCs w:val="18"/>
                      </w:rPr>
                      <w:t>Template</w:t>
                    </w:r>
                    <w:r w:rsidR="00C85572">
                      <w:rPr>
                        <w:noProof/>
                        <w:sz w:val="18"/>
                        <w:szCs w:val="18"/>
                      </w:rPr>
                      <w:t>_v1</w:t>
                    </w:r>
                    <w:r w:rsidR="00624FB9">
                      <w:rPr>
                        <w:noProof/>
                        <w:sz w:val="18"/>
                        <w:szCs w:val="18"/>
                      </w:rPr>
                      <w:t>.</w:t>
                    </w:r>
                    <w:r w:rsidR="007830A7">
                      <w:rPr>
                        <w:noProof/>
                        <w:sz w:val="18"/>
                        <w:szCs w:val="18"/>
                      </w:rPr>
                      <w:t>3</w:t>
                    </w:r>
                    <w:r w:rsidR="00C85572">
                      <w:rPr>
                        <w:noProof/>
                        <w:sz w:val="18"/>
                        <w:szCs w:val="18"/>
                      </w:rPr>
                      <w:t>.docx</w:t>
                    </w:r>
                    <w:r>
                      <w:rPr>
                        <w:sz w:val="18"/>
                        <w:szCs w:val="18"/>
                      </w:rPr>
                      <w:fldChar w:fldCharType="end"/>
                    </w:r>
                  </w:p>
                </w:txbxContent>
              </v:textbox>
              <w10:wrap type="square"/>
            </v:shape>
          </w:pict>
        </mc:Fallback>
      </mc:AlternateContent>
    </w:r>
    <w:r>
      <w:rPr>
        <w:noProof/>
        <w:sz w:val="18"/>
        <w:szCs w:val="22"/>
      </w:rPr>
      <w:drawing>
        <wp:anchor distT="0" distB="0" distL="114300" distR="114300" simplePos="0" relativeHeight="251658243" behindDoc="0" locked="0" layoutInCell="1" allowOverlap="1" wp14:anchorId="18702900" wp14:editId="4F86BF72">
          <wp:simplePos x="0" y="0"/>
          <wp:positionH relativeFrom="margin">
            <wp:posOffset>0</wp:posOffset>
          </wp:positionH>
          <wp:positionV relativeFrom="paragraph">
            <wp:posOffset>-314960</wp:posOffset>
          </wp:positionV>
          <wp:extent cx="844607" cy="688009"/>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4607" cy="6880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7DF0"/>
    <w:multiLevelType w:val="multilevel"/>
    <w:tmpl w:val="59C8B8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A4E3D"/>
    <w:multiLevelType w:val="multilevel"/>
    <w:tmpl w:val="8B689ACC"/>
    <w:lvl w:ilvl="0">
      <w:start w:val="1"/>
      <w:numFmt w:val="decimal"/>
      <w:pStyle w:val="Heading1numbered"/>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610C85"/>
    <w:multiLevelType w:val="hybridMultilevel"/>
    <w:tmpl w:val="F1784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EA66BA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D05C32"/>
    <w:multiLevelType w:val="hybridMultilevel"/>
    <w:tmpl w:val="AA540A26"/>
    <w:lvl w:ilvl="0" w:tplc="BCDA893E">
      <w:start w:val="1"/>
      <w:numFmt w:val="bullet"/>
      <w:pStyle w:val="Bullet1stlevel"/>
      <w:lvlText w:val=""/>
      <w:lvlJc w:val="left"/>
      <w:pPr>
        <w:ind w:left="851" w:hanging="360"/>
      </w:pPr>
      <w:rPr>
        <w:rFonts w:ascii="Symbol" w:hAnsi="Symbol" w:cs="Symbol" w:hint="default"/>
        <w:color w:val="2F317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951E6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FD2522"/>
    <w:multiLevelType w:val="hybridMultilevel"/>
    <w:tmpl w:val="0106BA28"/>
    <w:lvl w:ilvl="0" w:tplc="8C8C6826">
      <w:start w:val="1"/>
      <w:numFmt w:val="upperLetter"/>
      <w:pStyle w:val="HeadingAnnex"/>
      <w:lvlText w:val="Annex %1: "/>
      <w:lvlJc w:val="left"/>
      <w:pPr>
        <w:ind w:left="1230" w:hanging="360"/>
      </w:pPr>
      <w:rPr>
        <w:rFonts w:hint="default"/>
      </w:rPr>
    </w:lvl>
    <w:lvl w:ilvl="1" w:tplc="14090019" w:tentative="1">
      <w:start w:val="1"/>
      <w:numFmt w:val="lowerLetter"/>
      <w:lvlText w:val="%2."/>
      <w:lvlJc w:val="left"/>
      <w:pPr>
        <w:ind w:left="1950" w:hanging="360"/>
      </w:pPr>
    </w:lvl>
    <w:lvl w:ilvl="2" w:tplc="1409001B" w:tentative="1">
      <w:start w:val="1"/>
      <w:numFmt w:val="lowerRoman"/>
      <w:lvlText w:val="%3."/>
      <w:lvlJc w:val="right"/>
      <w:pPr>
        <w:ind w:left="2670" w:hanging="180"/>
      </w:pPr>
    </w:lvl>
    <w:lvl w:ilvl="3" w:tplc="1409000F" w:tentative="1">
      <w:start w:val="1"/>
      <w:numFmt w:val="decimal"/>
      <w:lvlText w:val="%4."/>
      <w:lvlJc w:val="left"/>
      <w:pPr>
        <w:ind w:left="3390" w:hanging="360"/>
      </w:pPr>
    </w:lvl>
    <w:lvl w:ilvl="4" w:tplc="14090019" w:tentative="1">
      <w:start w:val="1"/>
      <w:numFmt w:val="lowerLetter"/>
      <w:lvlText w:val="%5."/>
      <w:lvlJc w:val="left"/>
      <w:pPr>
        <w:ind w:left="4110" w:hanging="360"/>
      </w:pPr>
    </w:lvl>
    <w:lvl w:ilvl="5" w:tplc="1409001B" w:tentative="1">
      <w:start w:val="1"/>
      <w:numFmt w:val="lowerRoman"/>
      <w:lvlText w:val="%6."/>
      <w:lvlJc w:val="right"/>
      <w:pPr>
        <w:ind w:left="4830" w:hanging="180"/>
      </w:pPr>
    </w:lvl>
    <w:lvl w:ilvl="6" w:tplc="1409000F" w:tentative="1">
      <w:start w:val="1"/>
      <w:numFmt w:val="decimal"/>
      <w:lvlText w:val="%7."/>
      <w:lvlJc w:val="left"/>
      <w:pPr>
        <w:ind w:left="5550" w:hanging="360"/>
      </w:pPr>
    </w:lvl>
    <w:lvl w:ilvl="7" w:tplc="14090019" w:tentative="1">
      <w:start w:val="1"/>
      <w:numFmt w:val="lowerLetter"/>
      <w:lvlText w:val="%8."/>
      <w:lvlJc w:val="left"/>
      <w:pPr>
        <w:ind w:left="6270" w:hanging="360"/>
      </w:pPr>
    </w:lvl>
    <w:lvl w:ilvl="8" w:tplc="1409001B" w:tentative="1">
      <w:start w:val="1"/>
      <w:numFmt w:val="lowerRoman"/>
      <w:lvlText w:val="%9."/>
      <w:lvlJc w:val="right"/>
      <w:pPr>
        <w:ind w:left="6990" w:hanging="180"/>
      </w:pPr>
    </w:lvl>
  </w:abstractNum>
  <w:abstractNum w:abstractNumId="7" w15:restartNumberingAfterBreak="0">
    <w:nsid w:val="49DF3D70"/>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786E36"/>
    <w:multiLevelType w:val="multilevel"/>
    <w:tmpl w:val="ECDE8A66"/>
    <w:lvl w:ilvl="0">
      <w:start w:val="1"/>
      <w:numFmt w:val="decimal"/>
      <w:pStyle w:val="Heading1"/>
      <w:lvlText w:val="%1."/>
      <w:lvlJc w:val="left"/>
      <w:pPr>
        <w:ind w:left="1701" w:hanging="1191"/>
      </w:pPr>
      <w:rPr>
        <w:rFonts w:ascii="Arial" w:hAnsi="Arial" w:cs="Arial" w:hint="default"/>
        <w:b w:val="0"/>
        <w:bCs w:val="0"/>
      </w:rPr>
    </w:lvl>
    <w:lvl w:ilvl="1">
      <w:start w:val="1"/>
      <w:numFmt w:val="decimal"/>
      <w:pStyle w:val="Heading2"/>
      <w:lvlText w:val="%1.%2."/>
      <w:lvlJc w:val="left"/>
      <w:pPr>
        <w:tabs>
          <w:tab w:val="num" w:pos="1021"/>
        </w:tabs>
        <w:ind w:left="1021" w:hanging="102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B60461"/>
    <w:multiLevelType w:val="hybridMultilevel"/>
    <w:tmpl w:val="36FA91DA"/>
    <w:lvl w:ilvl="0" w:tplc="0D281910">
      <w:numFmt w:val="bullet"/>
      <w:lvlText w:val="□"/>
      <w:lvlJc w:val="left"/>
      <w:pPr>
        <w:ind w:left="720" w:hanging="360"/>
      </w:pPr>
      <w:rPr>
        <w:rFonts w:ascii="Calibri" w:eastAsiaTheme="minorHAns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FBE1896"/>
    <w:multiLevelType w:val="hybridMultilevel"/>
    <w:tmpl w:val="BB4A7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4A642DB"/>
    <w:multiLevelType w:val="hybridMultilevel"/>
    <w:tmpl w:val="07F6A4F6"/>
    <w:lvl w:ilvl="0" w:tplc="ED348C72">
      <w:start w:val="1"/>
      <w:numFmt w:val="bullet"/>
      <w:pStyle w:val="Bullet2ndlevel"/>
      <w:lvlText w:val="○"/>
      <w:lvlJc w:val="left"/>
      <w:pPr>
        <w:ind w:left="2160" w:hanging="360"/>
      </w:pPr>
      <w:rPr>
        <w:rFonts w:ascii="Arial" w:hAnsi="Arial" w:hint="default"/>
        <w:color w:val="2F317E"/>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2" w15:restartNumberingAfterBreak="0">
    <w:nsid w:val="76E32FB6"/>
    <w:multiLevelType w:val="multilevel"/>
    <w:tmpl w:val="47E47B10"/>
    <w:lvl w:ilvl="0">
      <w:start w:val="1"/>
      <w:numFmt w:val="decimal"/>
      <w:pStyle w:val="ExtHeading1number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E47C56"/>
    <w:multiLevelType w:val="hybridMultilevel"/>
    <w:tmpl w:val="994A4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60309027">
    <w:abstractNumId w:val="8"/>
  </w:num>
  <w:num w:numId="2" w16cid:durableId="1445925104">
    <w:abstractNumId w:val="8"/>
  </w:num>
  <w:num w:numId="3" w16cid:durableId="1267158123">
    <w:abstractNumId w:val="8"/>
  </w:num>
  <w:num w:numId="4" w16cid:durableId="2088838183">
    <w:abstractNumId w:val="6"/>
  </w:num>
  <w:num w:numId="5" w16cid:durableId="514658497">
    <w:abstractNumId w:val="4"/>
  </w:num>
  <w:num w:numId="6" w16cid:durableId="1103308099">
    <w:abstractNumId w:val="2"/>
  </w:num>
  <w:num w:numId="7" w16cid:durableId="1277063359">
    <w:abstractNumId w:val="3"/>
  </w:num>
  <w:num w:numId="8" w16cid:durableId="613370860">
    <w:abstractNumId w:val="9"/>
  </w:num>
  <w:num w:numId="9" w16cid:durableId="1779789630">
    <w:abstractNumId w:val="4"/>
  </w:num>
  <w:num w:numId="10" w16cid:durableId="1032994523">
    <w:abstractNumId w:val="4"/>
  </w:num>
  <w:num w:numId="11" w16cid:durableId="1306860757">
    <w:abstractNumId w:val="4"/>
  </w:num>
  <w:num w:numId="12" w16cid:durableId="1599632515">
    <w:abstractNumId w:val="4"/>
  </w:num>
  <w:num w:numId="13" w16cid:durableId="1450590986">
    <w:abstractNumId w:val="4"/>
  </w:num>
  <w:num w:numId="14" w16cid:durableId="589001788">
    <w:abstractNumId w:val="11"/>
  </w:num>
  <w:num w:numId="15" w16cid:durableId="113064379">
    <w:abstractNumId w:val="1"/>
  </w:num>
  <w:num w:numId="16" w16cid:durableId="1233542767">
    <w:abstractNumId w:val="5"/>
  </w:num>
  <w:num w:numId="17" w16cid:durableId="485632341">
    <w:abstractNumId w:val="7"/>
  </w:num>
  <w:num w:numId="18" w16cid:durableId="1498886674">
    <w:abstractNumId w:val="12"/>
  </w:num>
  <w:num w:numId="19" w16cid:durableId="332612595">
    <w:abstractNumId w:val="13"/>
  </w:num>
  <w:num w:numId="20" w16cid:durableId="516895942">
    <w:abstractNumId w:val="4"/>
  </w:num>
  <w:num w:numId="21" w16cid:durableId="889532156">
    <w:abstractNumId w:val="4"/>
  </w:num>
  <w:num w:numId="22" w16cid:durableId="1189830754">
    <w:abstractNumId w:val="0"/>
  </w:num>
  <w:num w:numId="23" w16cid:durableId="1089235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attachedTemplate r:id="rId1"/>
  <w:documentProtection w:edit="readOnly" w:enforcement="1" w:cryptProviderType="rsaAES" w:cryptAlgorithmClass="hash" w:cryptAlgorithmType="typeAny" w:cryptAlgorithmSid="14" w:cryptSpinCount="100000" w:hash="RLbE9S2gEfwReCQQ6661JDoZXhO3dupALJK2/xUazLvKryi+vmHEe9zTMG0EdwQekz8T3GUmKPT9Q8C0V8iefg==" w:salt="MsLAGCFrGV6jQBfl7pzTO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2Nze0NDcxMbAwtTBW0lEKTi0uzszPAykwrAUAkhwhuSwAAAA="/>
  </w:docVars>
  <w:rsids>
    <w:rsidRoot w:val="00AF270E"/>
    <w:rsid w:val="000144D0"/>
    <w:rsid w:val="00016633"/>
    <w:rsid w:val="00021F74"/>
    <w:rsid w:val="0002335A"/>
    <w:rsid w:val="0002429A"/>
    <w:rsid w:val="000246CB"/>
    <w:rsid w:val="0003481C"/>
    <w:rsid w:val="00035B4E"/>
    <w:rsid w:val="0004458A"/>
    <w:rsid w:val="00045368"/>
    <w:rsid w:val="00063FD7"/>
    <w:rsid w:val="000734C3"/>
    <w:rsid w:val="0008015A"/>
    <w:rsid w:val="000A1343"/>
    <w:rsid w:val="000B1412"/>
    <w:rsid w:val="000B245A"/>
    <w:rsid w:val="000B2D27"/>
    <w:rsid w:val="000E29D5"/>
    <w:rsid w:val="000E3DA2"/>
    <w:rsid w:val="000E5E36"/>
    <w:rsid w:val="000F23CF"/>
    <w:rsid w:val="000F49AB"/>
    <w:rsid w:val="00102658"/>
    <w:rsid w:val="0010303E"/>
    <w:rsid w:val="00112498"/>
    <w:rsid w:val="00115E25"/>
    <w:rsid w:val="00120D21"/>
    <w:rsid w:val="0012683B"/>
    <w:rsid w:val="001329C9"/>
    <w:rsid w:val="0014005A"/>
    <w:rsid w:val="00145042"/>
    <w:rsid w:val="00150902"/>
    <w:rsid w:val="00164881"/>
    <w:rsid w:val="00166229"/>
    <w:rsid w:val="001712C6"/>
    <w:rsid w:val="001771E3"/>
    <w:rsid w:val="001847C9"/>
    <w:rsid w:val="00196C52"/>
    <w:rsid w:val="001A1A12"/>
    <w:rsid w:val="001B28AC"/>
    <w:rsid w:val="001B6856"/>
    <w:rsid w:val="001C40D0"/>
    <w:rsid w:val="001C5F48"/>
    <w:rsid w:val="001D08DD"/>
    <w:rsid w:val="001E01A0"/>
    <w:rsid w:val="001F08BE"/>
    <w:rsid w:val="001F66B6"/>
    <w:rsid w:val="002133ED"/>
    <w:rsid w:val="0021464A"/>
    <w:rsid w:val="0022168B"/>
    <w:rsid w:val="0023103F"/>
    <w:rsid w:val="0024296E"/>
    <w:rsid w:val="0024385F"/>
    <w:rsid w:val="00251872"/>
    <w:rsid w:val="00256BA8"/>
    <w:rsid w:val="00257C4A"/>
    <w:rsid w:val="00262588"/>
    <w:rsid w:val="00266FB8"/>
    <w:rsid w:val="00294AD3"/>
    <w:rsid w:val="002A5952"/>
    <w:rsid w:val="002A65E3"/>
    <w:rsid w:val="002B32C5"/>
    <w:rsid w:val="002B6FE5"/>
    <w:rsid w:val="002C330B"/>
    <w:rsid w:val="002C5B31"/>
    <w:rsid w:val="002D5561"/>
    <w:rsid w:val="002E240E"/>
    <w:rsid w:val="002F0338"/>
    <w:rsid w:val="002F4A17"/>
    <w:rsid w:val="00313CA8"/>
    <w:rsid w:val="0031743A"/>
    <w:rsid w:val="00320935"/>
    <w:rsid w:val="00326570"/>
    <w:rsid w:val="00335D79"/>
    <w:rsid w:val="003401BE"/>
    <w:rsid w:val="00340468"/>
    <w:rsid w:val="00347FF3"/>
    <w:rsid w:val="003511F5"/>
    <w:rsid w:val="0035566E"/>
    <w:rsid w:val="00357917"/>
    <w:rsid w:val="00360552"/>
    <w:rsid w:val="0037520F"/>
    <w:rsid w:val="00382058"/>
    <w:rsid w:val="003934E9"/>
    <w:rsid w:val="003B0B3D"/>
    <w:rsid w:val="003B0F99"/>
    <w:rsid w:val="003B3205"/>
    <w:rsid w:val="003C1909"/>
    <w:rsid w:val="003C60D1"/>
    <w:rsid w:val="003D3929"/>
    <w:rsid w:val="003D4B9D"/>
    <w:rsid w:val="003F078A"/>
    <w:rsid w:val="003F32C7"/>
    <w:rsid w:val="003F43E3"/>
    <w:rsid w:val="0040024E"/>
    <w:rsid w:val="004135A0"/>
    <w:rsid w:val="0041520E"/>
    <w:rsid w:val="00421057"/>
    <w:rsid w:val="00425749"/>
    <w:rsid w:val="00437FDD"/>
    <w:rsid w:val="004511CC"/>
    <w:rsid w:val="00452C2D"/>
    <w:rsid w:val="00475210"/>
    <w:rsid w:val="00483B2A"/>
    <w:rsid w:val="0048442B"/>
    <w:rsid w:val="00487441"/>
    <w:rsid w:val="004A1198"/>
    <w:rsid w:val="004A17A1"/>
    <w:rsid w:val="004A4F77"/>
    <w:rsid w:val="004B6EAD"/>
    <w:rsid w:val="004C35B1"/>
    <w:rsid w:val="004E3761"/>
    <w:rsid w:val="004E6286"/>
    <w:rsid w:val="00504CAA"/>
    <w:rsid w:val="00507688"/>
    <w:rsid w:val="00514328"/>
    <w:rsid w:val="00521AE9"/>
    <w:rsid w:val="00531D0C"/>
    <w:rsid w:val="00534FF7"/>
    <w:rsid w:val="00537714"/>
    <w:rsid w:val="0055527F"/>
    <w:rsid w:val="00557911"/>
    <w:rsid w:val="00562603"/>
    <w:rsid w:val="00593A17"/>
    <w:rsid w:val="00593D96"/>
    <w:rsid w:val="00594496"/>
    <w:rsid w:val="005972CA"/>
    <w:rsid w:val="005A14FB"/>
    <w:rsid w:val="005B512F"/>
    <w:rsid w:val="005C1367"/>
    <w:rsid w:val="005D0D4A"/>
    <w:rsid w:val="005E07D6"/>
    <w:rsid w:val="005E69CB"/>
    <w:rsid w:val="005E7222"/>
    <w:rsid w:val="005E761A"/>
    <w:rsid w:val="00607958"/>
    <w:rsid w:val="00616578"/>
    <w:rsid w:val="00621875"/>
    <w:rsid w:val="0062243D"/>
    <w:rsid w:val="00624FB9"/>
    <w:rsid w:val="006326E3"/>
    <w:rsid w:val="00634344"/>
    <w:rsid w:val="00635386"/>
    <w:rsid w:val="00647A71"/>
    <w:rsid w:val="0065378E"/>
    <w:rsid w:val="00657C89"/>
    <w:rsid w:val="00664AEA"/>
    <w:rsid w:val="0066502A"/>
    <w:rsid w:val="00666C57"/>
    <w:rsid w:val="006758A3"/>
    <w:rsid w:val="00682EA7"/>
    <w:rsid w:val="00685AC3"/>
    <w:rsid w:val="006915EC"/>
    <w:rsid w:val="00696D2D"/>
    <w:rsid w:val="006A5D30"/>
    <w:rsid w:val="006B1192"/>
    <w:rsid w:val="006B20DF"/>
    <w:rsid w:val="006C189C"/>
    <w:rsid w:val="006C359F"/>
    <w:rsid w:val="006F22F4"/>
    <w:rsid w:val="00705E5D"/>
    <w:rsid w:val="0070659C"/>
    <w:rsid w:val="00710222"/>
    <w:rsid w:val="00710F68"/>
    <w:rsid w:val="00712513"/>
    <w:rsid w:val="00715ABE"/>
    <w:rsid w:val="0072659B"/>
    <w:rsid w:val="00733D12"/>
    <w:rsid w:val="00737A4A"/>
    <w:rsid w:val="00741F32"/>
    <w:rsid w:val="007457C7"/>
    <w:rsid w:val="007507D1"/>
    <w:rsid w:val="007566E9"/>
    <w:rsid w:val="0076291E"/>
    <w:rsid w:val="00764A95"/>
    <w:rsid w:val="00766DA9"/>
    <w:rsid w:val="007830A7"/>
    <w:rsid w:val="007833FA"/>
    <w:rsid w:val="0078673E"/>
    <w:rsid w:val="007A09D2"/>
    <w:rsid w:val="007A3D27"/>
    <w:rsid w:val="007A4A7D"/>
    <w:rsid w:val="007A61D4"/>
    <w:rsid w:val="007B726E"/>
    <w:rsid w:val="007C7B8B"/>
    <w:rsid w:val="007D0ED3"/>
    <w:rsid w:val="007E01DB"/>
    <w:rsid w:val="007E1C21"/>
    <w:rsid w:val="007E2141"/>
    <w:rsid w:val="007E5531"/>
    <w:rsid w:val="007F08F5"/>
    <w:rsid w:val="007F0B04"/>
    <w:rsid w:val="007F1A99"/>
    <w:rsid w:val="007F6ACD"/>
    <w:rsid w:val="00807746"/>
    <w:rsid w:val="00815225"/>
    <w:rsid w:val="0082005A"/>
    <w:rsid w:val="00842A93"/>
    <w:rsid w:val="00844F79"/>
    <w:rsid w:val="008519EC"/>
    <w:rsid w:val="00855AE9"/>
    <w:rsid w:val="008561B3"/>
    <w:rsid w:val="00865CBB"/>
    <w:rsid w:val="00876541"/>
    <w:rsid w:val="008807D7"/>
    <w:rsid w:val="00880F76"/>
    <w:rsid w:val="00884649"/>
    <w:rsid w:val="00895060"/>
    <w:rsid w:val="008A30B7"/>
    <w:rsid w:val="008B42E9"/>
    <w:rsid w:val="008B7AA1"/>
    <w:rsid w:val="008C5ED0"/>
    <w:rsid w:val="008D3ADF"/>
    <w:rsid w:val="008E18FE"/>
    <w:rsid w:val="008E476E"/>
    <w:rsid w:val="008F14FC"/>
    <w:rsid w:val="008F1908"/>
    <w:rsid w:val="008F3259"/>
    <w:rsid w:val="00901137"/>
    <w:rsid w:val="0090429C"/>
    <w:rsid w:val="00907828"/>
    <w:rsid w:val="00916DD0"/>
    <w:rsid w:val="009273C3"/>
    <w:rsid w:val="00935B95"/>
    <w:rsid w:val="00952517"/>
    <w:rsid w:val="0095409C"/>
    <w:rsid w:val="00974C51"/>
    <w:rsid w:val="00974EFC"/>
    <w:rsid w:val="00975C16"/>
    <w:rsid w:val="009805BD"/>
    <w:rsid w:val="00990EC4"/>
    <w:rsid w:val="00991395"/>
    <w:rsid w:val="009A0659"/>
    <w:rsid w:val="009A3A4F"/>
    <w:rsid w:val="009C4FB2"/>
    <w:rsid w:val="009E4031"/>
    <w:rsid w:val="009E415D"/>
    <w:rsid w:val="009F0F75"/>
    <w:rsid w:val="00A06964"/>
    <w:rsid w:val="00A16BA3"/>
    <w:rsid w:val="00A232B1"/>
    <w:rsid w:val="00A24FCB"/>
    <w:rsid w:val="00A272BF"/>
    <w:rsid w:val="00A37AF2"/>
    <w:rsid w:val="00A40D24"/>
    <w:rsid w:val="00A50B42"/>
    <w:rsid w:val="00A63A37"/>
    <w:rsid w:val="00A705D7"/>
    <w:rsid w:val="00A72E9D"/>
    <w:rsid w:val="00A72FB7"/>
    <w:rsid w:val="00A77CCF"/>
    <w:rsid w:val="00A814D0"/>
    <w:rsid w:val="00A90452"/>
    <w:rsid w:val="00A95E60"/>
    <w:rsid w:val="00AD18C4"/>
    <w:rsid w:val="00AD1DC3"/>
    <w:rsid w:val="00AD73B8"/>
    <w:rsid w:val="00AE0866"/>
    <w:rsid w:val="00AE436A"/>
    <w:rsid w:val="00AE44FF"/>
    <w:rsid w:val="00AE4C55"/>
    <w:rsid w:val="00AE790A"/>
    <w:rsid w:val="00AF0798"/>
    <w:rsid w:val="00AF270E"/>
    <w:rsid w:val="00B25368"/>
    <w:rsid w:val="00B27CFD"/>
    <w:rsid w:val="00B44E5E"/>
    <w:rsid w:val="00B4723D"/>
    <w:rsid w:val="00B567F1"/>
    <w:rsid w:val="00B5750C"/>
    <w:rsid w:val="00B66E9F"/>
    <w:rsid w:val="00B77A39"/>
    <w:rsid w:val="00B953CC"/>
    <w:rsid w:val="00B95861"/>
    <w:rsid w:val="00B97A89"/>
    <w:rsid w:val="00BA7B44"/>
    <w:rsid w:val="00BB0577"/>
    <w:rsid w:val="00BB2F4E"/>
    <w:rsid w:val="00BC1AE1"/>
    <w:rsid w:val="00BC7083"/>
    <w:rsid w:val="00BD1B25"/>
    <w:rsid w:val="00BD59C1"/>
    <w:rsid w:val="00BE79B0"/>
    <w:rsid w:val="00BF231A"/>
    <w:rsid w:val="00BF5092"/>
    <w:rsid w:val="00BF5295"/>
    <w:rsid w:val="00C0682D"/>
    <w:rsid w:val="00C24B50"/>
    <w:rsid w:val="00C27397"/>
    <w:rsid w:val="00C337C9"/>
    <w:rsid w:val="00C41757"/>
    <w:rsid w:val="00C419E8"/>
    <w:rsid w:val="00C63D09"/>
    <w:rsid w:val="00C6457B"/>
    <w:rsid w:val="00C65716"/>
    <w:rsid w:val="00C70A65"/>
    <w:rsid w:val="00C73584"/>
    <w:rsid w:val="00C7440D"/>
    <w:rsid w:val="00C76048"/>
    <w:rsid w:val="00C85572"/>
    <w:rsid w:val="00C85D56"/>
    <w:rsid w:val="00C94E67"/>
    <w:rsid w:val="00CB1853"/>
    <w:rsid w:val="00CB30A7"/>
    <w:rsid w:val="00CC0FED"/>
    <w:rsid w:val="00CC25B7"/>
    <w:rsid w:val="00CD1A08"/>
    <w:rsid w:val="00CD2BC7"/>
    <w:rsid w:val="00CE08BA"/>
    <w:rsid w:val="00CF0F4F"/>
    <w:rsid w:val="00CF2A2F"/>
    <w:rsid w:val="00CF3C0A"/>
    <w:rsid w:val="00D12F7E"/>
    <w:rsid w:val="00D17DD0"/>
    <w:rsid w:val="00D277D7"/>
    <w:rsid w:val="00D36D1B"/>
    <w:rsid w:val="00D46F44"/>
    <w:rsid w:val="00D5368D"/>
    <w:rsid w:val="00D5696D"/>
    <w:rsid w:val="00D5698A"/>
    <w:rsid w:val="00D641BC"/>
    <w:rsid w:val="00D65CF8"/>
    <w:rsid w:val="00D66BD6"/>
    <w:rsid w:val="00D82D75"/>
    <w:rsid w:val="00D94543"/>
    <w:rsid w:val="00D96FF3"/>
    <w:rsid w:val="00DA250C"/>
    <w:rsid w:val="00DA6A11"/>
    <w:rsid w:val="00DA7ED2"/>
    <w:rsid w:val="00DB066E"/>
    <w:rsid w:val="00DB2C41"/>
    <w:rsid w:val="00DB446E"/>
    <w:rsid w:val="00DC0F00"/>
    <w:rsid w:val="00DC4B68"/>
    <w:rsid w:val="00DD3008"/>
    <w:rsid w:val="00DD628B"/>
    <w:rsid w:val="00DE1287"/>
    <w:rsid w:val="00DE4BCE"/>
    <w:rsid w:val="00DE7250"/>
    <w:rsid w:val="00DF3883"/>
    <w:rsid w:val="00DF53F7"/>
    <w:rsid w:val="00DF78FF"/>
    <w:rsid w:val="00E406CF"/>
    <w:rsid w:val="00E407F6"/>
    <w:rsid w:val="00E43FEA"/>
    <w:rsid w:val="00E51325"/>
    <w:rsid w:val="00E51A25"/>
    <w:rsid w:val="00E52A25"/>
    <w:rsid w:val="00E549A3"/>
    <w:rsid w:val="00E77464"/>
    <w:rsid w:val="00E86171"/>
    <w:rsid w:val="00E961A6"/>
    <w:rsid w:val="00EA2BFB"/>
    <w:rsid w:val="00EA2D72"/>
    <w:rsid w:val="00EC5EB4"/>
    <w:rsid w:val="00ED78B4"/>
    <w:rsid w:val="00EF377D"/>
    <w:rsid w:val="00EF37DC"/>
    <w:rsid w:val="00F0090E"/>
    <w:rsid w:val="00F05CD9"/>
    <w:rsid w:val="00F131DA"/>
    <w:rsid w:val="00F26743"/>
    <w:rsid w:val="00F30355"/>
    <w:rsid w:val="00F365C8"/>
    <w:rsid w:val="00F418D5"/>
    <w:rsid w:val="00F51A95"/>
    <w:rsid w:val="00F53156"/>
    <w:rsid w:val="00F72933"/>
    <w:rsid w:val="00F73484"/>
    <w:rsid w:val="00F77DEC"/>
    <w:rsid w:val="00F92057"/>
    <w:rsid w:val="00FC3489"/>
    <w:rsid w:val="00FC70A9"/>
    <w:rsid w:val="00FD21F1"/>
    <w:rsid w:val="00FD7C99"/>
    <w:rsid w:val="00FE4D61"/>
    <w:rsid w:val="00FE762F"/>
    <w:rsid w:val="00FF092E"/>
    <w:rsid w:val="00FF55D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DE526"/>
  <w15:chartTrackingRefBased/>
  <w15:docId w15:val="{6A98E4A4-4ED1-4D5C-A94B-040A6E82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229"/>
    <w:rPr>
      <w:rFonts w:ascii="Arial" w:hAnsi="Arial"/>
    </w:rPr>
  </w:style>
  <w:style w:type="paragraph" w:styleId="Heading1">
    <w:name w:val="heading 1"/>
    <w:basedOn w:val="Heading1UnnumberedToC"/>
    <w:next w:val="Normal"/>
    <w:link w:val="Heading1Char"/>
    <w:uiPriority w:val="9"/>
    <w:rsid w:val="008B42E9"/>
    <w:pPr>
      <w:pageBreakBefore/>
      <w:framePr w:vSpace="567" w:wrap="notBeside" w:vAnchor="page" w:hAnchor="text" w:y="1702"/>
      <w:numPr>
        <w:numId w:val="3"/>
      </w:numPr>
      <w:pBdr>
        <w:top w:val="single" w:sz="2" w:space="10" w:color="5A449B"/>
        <w:left w:val="single" w:sz="2" w:space="30" w:color="5A449B"/>
        <w:bottom w:val="single" w:sz="2" w:space="10" w:color="5A449B"/>
        <w:right w:val="single" w:sz="48" w:space="30" w:color="351788"/>
      </w:pBdr>
      <w:shd w:val="clear" w:color="auto" w:fill="5A449B"/>
      <w:spacing w:after="0" w:line="240" w:lineRule="auto"/>
      <w:outlineLvl w:val="0"/>
    </w:pPr>
    <w:rPr>
      <w:sz w:val="48"/>
    </w:rPr>
  </w:style>
  <w:style w:type="paragraph" w:styleId="Heading2">
    <w:name w:val="heading 2"/>
    <w:basedOn w:val="Normal"/>
    <w:next w:val="Normal"/>
    <w:link w:val="Heading2Char"/>
    <w:unhideWhenUsed/>
    <w:qFormat/>
    <w:rsid w:val="00D36D1B"/>
    <w:pPr>
      <w:keepNext/>
      <w:keepLines/>
      <w:numPr>
        <w:ilvl w:val="1"/>
        <w:numId w:val="3"/>
      </w:numPr>
      <w:tabs>
        <w:tab w:val="left" w:pos="851"/>
        <w:tab w:val="left" w:pos="1191"/>
        <w:tab w:val="left" w:pos="1361"/>
        <w:tab w:val="left" w:pos="1531"/>
        <w:tab w:val="left" w:pos="1701"/>
      </w:tabs>
      <w:spacing w:before="360" w:after="240"/>
      <w:outlineLvl w:val="1"/>
    </w:pPr>
    <w:rPr>
      <w:rFonts w:eastAsiaTheme="majorEastAsia" w:cstheme="majorBidi"/>
      <w:color w:val="534698"/>
      <w:sz w:val="28"/>
      <w:szCs w:val="26"/>
    </w:rPr>
  </w:style>
  <w:style w:type="paragraph" w:styleId="Heading3">
    <w:name w:val="heading 3"/>
    <w:basedOn w:val="Normal"/>
    <w:next w:val="Normal"/>
    <w:link w:val="Heading3Char"/>
    <w:unhideWhenUsed/>
    <w:qFormat/>
    <w:rsid w:val="00D36D1B"/>
    <w:pPr>
      <w:keepNext/>
      <w:keepLines/>
      <w:numPr>
        <w:ilvl w:val="2"/>
        <w:numId w:val="3"/>
      </w:numPr>
      <w:tabs>
        <w:tab w:val="left" w:pos="851"/>
        <w:tab w:val="left" w:pos="1191"/>
        <w:tab w:val="left" w:pos="1361"/>
        <w:tab w:val="left" w:pos="1531"/>
        <w:tab w:val="left" w:pos="1701"/>
      </w:tabs>
      <w:spacing w:before="360"/>
      <w:outlineLvl w:val="2"/>
    </w:pPr>
    <w:rPr>
      <w:rFonts w:eastAsiaTheme="majorEastAsia" w:cstheme="majorBidi"/>
      <w:b/>
      <w:color w:val="534698"/>
      <w:szCs w:val="24"/>
    </w:rPr>
  </w:style>
  <w:style w:type="paragraph" w:styleId="Heading4">
    <w:name w:val="heading 4"/>
    <w:basedOn w:val="Normal"/>
    <w:next w:val="Normal"/>
    <w:link w:val="Heading4Char"/>
    <w:uiPriority w:val="9"/>
    <w:unhideWhenUsed/>
    <w:rsid w:val="002133ED"/>
    <w:pPr>
      <w:spacing w:before="240"/>
      <w:outlineLvl w:val="3"/>
    </w:pPr>
    <w:rPr>
      <w:b/>
    </w:rPr>
  </w:style>
  <w:style w:type="paragraph" w:styleId="Heading5">
    <w:name w:val="heading 5"/>
    <w:basedOn w:val="Normal"/>
    <w:next w:val="Normal"/>
    <w:link w:val="Heading5Char"/>
    <w:uiPriority w:val="9"/>
    <w:semiHidden/>
    <w:unhideWhenUsed/>
    <w:rsid w:val="002133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2133ED"/>
    <w:rPr>
      <w:rFonts w:ascii="MarkPro" w:hAnsi="MarkPro" w:cs="MarkPro"/>
      <w:color w:val="000000"/>
      <w:sz w:val="19"/>
      <w:szCs w:val="19"/>
    </w:rPr>
  </w:style>
  <w:style w:type="character" w:customStyle="1" w:styleId="A3">
    <w:name w:val="A3"/>
    <w:uiPriority w:val="99"/>
    <w:rsid w:val="002133ED"/>
    <w:rPr>
      <w:rFonts w:cs="MarkPro"/>
      <w:color w:val="000000"/>
      <w:sz w:val="28"/>
      <w:szCs w:val="28"/>
    </w:rPr>
  </w:style>
  <w:style w:type="character" w:customStyle="1" w:styleId="A4">
    <w:name w:val="A4"/>
    <w:uiPriority w:val="99"/>
    <w:rsid w:val="002133ED"/>
    <w:rPr>
      <w:rFonts w:ascii="MarkPro-ExtraLight" w:hAnsi="MarkPro-ExtraLight" w:cs="MarkPro-ExtraLight"/>
      <w:color w:val="000000"/>
      <w:sz w:val="52"/>
      <w:szCs w:val="52"/>
    </w:rPr>
  </w:style>
  <w:style w:type="paragraph" w:styleId="BalloonText">
    <w:name w:val="Balloon Text"/>
    <w:basedOn w:val="Normal"/>
    <w:link w:val="BalloonTextChar"/>
    <w:uiPriority w:val="99"/>
    <w:semiHidden/>
    <w:unhideWhenUsed/>
    <w:rsid w:val="00213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3ED"/>
    <w:rPr>
      <w:rFonts w:ascii="Segoe UI" w:eastAsiaTheme="minorHAnsi" w:hAnsi="Segoe UI" w:cs="Segoe UI"/>
      <w:sz w:val="18"/>
      <w:szCs w:val="18"/>
      <w:lang w:val="en-GB" w:eastAsia="en-US" w:bidi="ar-SA"/>
    </w:rPr>
  </w:style>
  <w:style w:type="paragraph" w:styleId="Bibliography">
    <w:name w:val="Bibliography"/>
    <w:basedOn w:val="Normal"/>
    <w:next w:val="Normal"/>
    <w:uiPriority w:val="37"/>
    <w:unhideWhenUsed/>
    <w:rsid w:val="002133ED"/>
  </w:style>
  <w:style w:type="paragraph" w:styleId="Caption">
    <w:name w:val="caption"/>
    <w:basedOn w:val="Normal"/>
    <w:next w:val="Normal"/>
    <w:link w:val="CaptionChar"/>
    <w:uiPriority w:val="35"/>
    <w:unhideWhenUsed/>
    <w:rsid w:val="002133ED"/>
    <w:pPr>
      <w:spacing w:before="120"/>
    </w:pPr>
    <w:rPr>
      <w:b/>
    </w:rPr>
  </w:style>
  <w:style w:type="character" w:customStyle="1" w:styleId="CaptionChar">
    <w:name w:val="Caption Char"/>
    <w:basedOn w:val="DefaultParagraphFont"/>
    <w:link w:val="Caption"/>
    <w:uiPriority w:val="35"/>
    <w:rsid w:val="002133ED"/>
    <w:rPr>
      <w:rFonts w:ascii="Arial" w:eastAsiaTheme="minorHAnsi" w:hAnsi="Arial"/>
      <w:b/>
      <w:szCs w:val="22"/>
      <w:lang w:val="en-GB" w:eastAsia="en-US" w:bidi="ar-SA"/>
    </w:rPr>
  </w:style>
  <w:style w:type="paragraph" w:customStyle="1" w:styleId="CaptionFigure">
    <w:name w:val="Caption Figure"/>
    <w:basedOn w:val="Caption"/>
    <w:next w:val="Normal"/>
    <w:link w:val="CaptionFigureChar"/>
    <w:qFormat/>
    <w:rsid w:val="002133ED"/>
    <w:pPr>
      <w:spacing w:after="240"/>
    </w:pPr>
    <w:rPr>
      <w:sz w:val="18"/>
    </w:rPr>
  </w:style>
  <w:style w:type="character" w:customStyle="1" w:styleId="CaptionFigureChar">
    <w:name w:val="Caption Figure Char"/>
    <w:basedOn w:val="DefaultParagraphFont"/>
    <w:link w:val="CaptionFigure"/>
    <w:rsid w:val="002133ED"/>
    <w:rPr>
      <w:rFonts w:ascii="Arial" w:eastAsiaTheme="minorHAnsi" w:hAnsi="Arial"/>
      <w:b/>
      <w:sz w:val="18"/>
      <w:szCs w:val="22"/>
      <w:lang w:val="en-GB" w:eastAsia="en-US" w:bidi="ar-SA"/>
    </w:rPr>
  </w:style>
  <w:style w:type="paragraph" w:customStyle="1" w:styleId="CaptionTable">
    <w:name w:val="Caption Table"/>
    <w:basedOn w:val="Caption"/>
    <w:next w:val="Normal"/>
    <w:link w:val="CaptionTableChar"/>
    <w:qFormat/>
    <w:rsid w:val="002133ED"/>
    <w:pPr>
      <w:keepNext/>
      <w:spacing w:before="240"/>
    </w:pPr>
    <w:rPr>
      <w:sz w:val="18"/>
    </w:rPr>
  </w:style>
  <w:style w:type="character" w:customStyle="1" w:styleId="CaptionTableChar">
    <w:name w:val="Caption Table Char"/>
    <w:basedOn w:val="DefaultParagraphFont"/>
    <w:link w:val="CaptionTable"/>
    <w:rsid w:val="002133ED"/>
    <w:rPr>
      <w:rFonts w:ascii="Arial" w:eastAsiaTheme="minorHAnsi" w:hAnsi="Arial"/>
      <w:b/>
      <w:sz w:val="18"/>
      <w:szCs w:val="22"/>
      <w:lang w:val="en-GB" w:eastAsia="en-US" w:bidi="ar-SA"/>
    </w:rPr>
  </w:style>
  <w:style w:type="character" w:styleId="CommentReference">
    <w:name w:val="annotation reference"/>
    <w:basedOn w:val="DefaultParagraphFont"/>
    <w:uiPriority w:val="99"/>
    <w:semiHidden/>
    <w:unhideWhenUsed/>
    <w:rsid w:val="002133ED"/>
    <w:rPr>
      <w:sz w:val="16"/>
      <w:szCs w:val="16"/>
    </w:rPr>
  </w:style>
  <w:style w:type="paragraph" w:styleId="CommentText">
    <w:name w:val="annotation text"/>
    <w:basedOn w:val="Normal"/>
    <w:link w:val="CommentTextChar"/>
    <w:uiPriority w:val="99"/>
    <w:unhideWhenUsed/>
    <w:rsid w:val="002133ED"/>
    <w:pPr>
      <w:spacing w:line="240" w:lineRule="auto"/>
    </w:pPr>
    <w:rPr>
      <w:szCs w:val="20"/>
    </w:rPr>
  </w:style>
  <w:style w:type="character" w:customStyle="1" w:styleId="CommentTextChar">
    <w:name w:val="Comment Text Char"/>
    <w:basedOn w:val="DefaultParagraphFont"/>
    <w:link w:val="CommentText"/>
    <w:uiPriority w:val="99"/>
    <w:rsid w:val="002133ED"/>
    <w:rPr>
      <w:rFonts w:ascii="Arial" w:eastAsiaTheme="minorHAnsi" w:hAnsi="Arial"/>
      <w:szCs w:val="20"/>
      <w:lang w:val="en-GB" w:eastAsia="en-US" w:bidi="ar-SA"/>
    </w:rPr>
  </w:style>
  <w:style w:type="paragraph" w:styleId="CommentSubject">
    <w:name w:val="annotation subject"/>
    <w:basedOn w:val="CommentText"/>
    <w:next w:val="CommentText"/>
    <w:link w:val="CommentSubjectChar"/>
    <w:uiPriority w:val="99"/>
    <w:semiHidden/>
    <w:unhideWhenUsed/>
    <w:rsid w:val="002133ED"/>
    <w:rPr>
      <w:b/>
      <w:bCs/>
    </w:rPr>
  </w:style>
  <w:style w:type="character" w:customStyle="1" w:styleId="CommentSubjectChar">
    <w:name w:val="Comment Subject Char"/>
    <w:basedOn w:val="CommentTextChar"/>
    <w:link w:val="CommentSubject"/>
    <w:uiPriority w:val="99"/>
    <w:semiHidden/>
    <w:rsid w:val="002133ED"/>
    <w:rPr>
      <w:rFonts w:ascii="Arial" w:eastAsiaTheme="minorHAnsi" w:hAnsi="Arial"/>
      <w:b/>
      <w:bCs/>
      <w:szCs w:val="20"/>
      <w:lang w:val="en-GB" w:eastAsia="en-US" w:bidi="ar-SA"/>
    </w:rPr>
  </w:style>
  <w:style w:type="paragraph" w:customStyle="1" w:styleId="Cover1">
    <w:name w:val="Cover 1"/>
    <w:basedOn w:val="Caption"/>
    <w:link w:val="Cover1Char"/>
    <w:rsid w:val="002133ED"/>
    <w:pPr>
      <w:spacing w:line="240" w:lineRule="auto"/>
      <w:ind w:left="1021"/>
    </w:pPr>
    <w:rPr>
      <w:b w:val="0"/>
      <w:sz w:val="80"/>
      <w:szCs w:val="80"/>
    </w:rPr>
  </w:style>
  <w:style w:type="character" w:customStyle="1" w:styleId="Cover1Char">
    <w:name w:val="Cover 1 Char"/>
    <w:basedOn w:val="CaptionChar"/>
    <w:link w:val="Cover1"/>
    <w:rsid w:val="002133ED"/>
    <w:rPr>
      <w:rFonts w:ascii="Arial" w:eastAsiaTheme="minorHAnsi" w:hAnsi="Arial"/>
      <w:b w:val="0"/>
      <w:sz w:val="80"/>
      <w:szCs w:val="80"/>
      <w:lang w:val="en-GB" w:eastAsia="en-US" w:bidi="ar-SA"/>
    </w:rPr>
  </w:style>
  <w:style w:type="paragraph" w:customStyle="1" w:styleId="Cover2">
    <w:name w:val="Cover 2"/>
    <w:basedOn w:val="Normal"/>
    <w:link w:val="Cover2Char"/>
    <w:rsid w:val="002133ED"/>
    <w:pPr>
      <w:spacing w:before="120" w:line="240" w:lineRule="auto"/>
      <w:jc w:val="right"/>
    </w:pPr>
    <w:rPr>
      <w:sz w:val="32"/>
      <w:szCs w:val="32"/>
    </w:rPr>
  </w:style>
  <w:style w:type="character" w:customStyle="1" w:styleId="Cover2Char">
    <w:name w:val="Cover 2 Char"/>
    <w:basedOn w:val="DefaultParagraphFont"/>
    <w:link w:val="Cover2"/>
    <w:rsid w:val="002133ED"/>
    <w:rPr>
      <w:rFonts w:ascii="Arial" w:eastAsiaTheme="minorHAnsi" w:hAnsi="Arial"/>
      <w:sz w:val="32"/>
      <w:szCs w:val="32"/>
      <w:lang w:val="en-GB" w:eastAsia="en-US" w:bidi="ar-SA"/>
    </w:rPr>
  </w:style>
  <w:style w:type="paragraph" w:customStyle="1" w:styleId="Figure">
    <w:name w:val="Figure"/>
    <w:basedOn w:val="Normal"/>
    <w:link w:val="FigureChar"/>
    <w:rsid w:val="002133ED"/>
    <w:pPr>
      <w:keepNext/>
      <w:spacing w:before="240" w:after="0"/>
    </w:pPr>
  </w:style>
  <w:style w:type="character" w:customStyle="1" w:styleId="FigureChar">
    <w:name w:val="Figure Char"/>
    <w:basedOn w:val="DefaultParagraphFont"/>
    <w:link w:val="Figure"/>
    <w:rsid w:val="002133ED"/>
    <w:rPr>
      <w:rFonts w:ascii="Arial" w:eastAsiaTheme="minorHAnsi" w:hAnsi="Arial"/>
      <w:szCs w:val="22"/>
      <w:lang w:val="en-GB" w:eastAsia="en-US" w:bidi="ar-SA"/>
    </w:rPr>
  </w:style>
  <w:style w:type="character" w:styleId="FollowedHyperlink">
    <w:name w:val="FollowedHyperlink"/>
    <w:basedOn w:val="DefaultParagraphFont"/>
    <w:uiPriority w:val="99"/>
    <w:semiHidden/>
    <w:unhideWhenUsed/>
    <w:rsid w:val="002133ED"/>
    <w:rPr>
      <w:color w:val="954F72" w:themeColor="followedHyperlink"/>
      <w:u w:val="single"/>
    </w:rPr>
  </w:style>
  <w:style w:type="paragraph" w:styleId="Footer">
    <w:name w:val="footer"/>
    <w:basedOn w:val="Normal"/>
    <w:link w:val="FooterChar"/>
    <w:uiPriority w:val="99"/>
    <w:unhideWhenUsed/>
    <w:rsid w:val="002133ED"/>
    <w:pPr>
      <w:tabs>
        <w:tab w:val="center" w:pos="4593"/>
        <w:tab w:val="right" w:pos="9185"/>
      </w:tabs>
      <w:spacing w:after="0" w:line="240" w:lineRule="auto"/>
    </w:pPr>
  </w:style>
  <w:style w:type="character" w:customStyle="1" w:styleId="FooterChar">
    <w:name w:val="Footer Char"/>
    <w:basedOn w:val="DefaultParagraphFont"/>
    <w:link w:val="Footer"/>
    <w:uiPriority w:val="99"/>
    <w:rsid w:val="002133ED"/>
    <w:rPr>
      <w:rFonts w:ascii="Arial" w:eastAsiaTheme="minorHAnsi" w:hAnsi="Arial"/>
      <w:szCs w:val="22"/>
      <w:lang w:val="en-GB" w:eastAsia="en-US" w:bidi="ar-SA"/>
    </w:rPr>
  </w:style>
  <w:style w:type="character" w:styleId="FootnoteReference">
    <w:name w:val="footnote reference"/>
    <w:basedOn w:val="DefaultParagraphFont"/>
    <w:uiPriority w:val="99"/>
    <w:semiHidden/>
    <w:unhideWhenUsed/>
    <w:rsid w:val="002133ED"/>
    <w:rPr>
      <w:vertAlign w:val="superscript"/>
    </w:rPr>
  </w:style>
  <w:style w:type="paragraph" w:styleId="FootnoteText">
    <w:name w:val="footnote text"/>
    <w:basedOn w:val="Normal"/>
    <w:link w:val="FootnoteTextChar"/>
    <w:uiPriority w:val="99"/>
    <w:semiHidden/>
    <w:unhideWhenUsed/>
    <w:rsid w:val="002133ED"/>
    <w:pPr>
      <w:spacing w:after="0" w:line="240" w:lineRule="auto"/>
    </w:pPr>
    <w:rPr>
      <w:szCs w:val="20"/>
    </w:rPr>
  </w:style>
  <w:style w:type="character" w:customStyle="1" w:styleId="FootnoteTextChar">
    <w:name w:val="Footnote Text Char"/>
    <w:basedOn w:val="DefaultParagraphFont"/>
    <w:link w:val="FootnoteText"/>
    <w:uiPriority w:val="99"/>
    <w:semiHidden/>
    <w:rsid w:val="002133ED"/>
    <w:rPr>
      <w:rFonts w:ascii="Arial" w:eastAsiaTheme="minorHAnsi" w:hAnsi="Arial"/>
      <w:szCs w:val="20"/>
      <w:lang w:val="en-GB" w:eastAsia="en-US" w:bidi="ar-SA"/>
    </w:rPr>
  </w:style>
  <w:style w:type="paragraph" w:styleId="Header">
    <w:name w:val="header"/>
    <w:basedOn w:val="Normal"/>
    <w:link w:val="HeaderChar"/>
    <w:uiPriority w:val="99"/>
    <w:unhideWhenUsed/>
    <w:rsid w:val="00213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3ED"/>
    <w:rPr>
      <w:rFonts w:ascii="Arial" w:eastAsiaTheme="minorHAnsi" w:hAnsi="Arial"/>
      <w:szCs w:val="22"/>
      <w:lang w:val="en-GB" w:eastAsia="en-US" w:bidi="ar-SA"/>
    </w:rPr>
  </w:style>
  <w:style w:type="character" w:customStyle="1" w:styleId="Heading1Char">
    <w:name w:val="Heading 1 Char"/>
    <w:basedOn w:val="DefaultParagraphFont"/>
    <w:link w:val="Heading1"/>
    <w:uiPriority w:val="9"/>
    <w:rsid w:val="008B42E9"/>
    <w:rPr>
      <w:rFonts w:ascii="Arial" w:hAnsi="Arial" w:cs="Arial"/>
      <w:color w:val="FFFFFF" w:themeColor="background1"/>
      <w:sz w:val="48"/>
      <w:szCs w:val="36"/>
      <w:shd w:val="clear" w:color="auto" w:fill="5A449B"/>
    </w:rPr>
  </w:style>
  <w:style w:type="paragraph" w:customStyle="1" w:styleId="Heading1UnnumberedNon-ToC">
    <w:name w:val="Heading 1 Unnumbered Non-ToC"/>
    <w:basedOn w:val="Heading1"/>
    <w:next w:val="Normal"/>
    <w:link w:val="Heading1UnnumberedNon-ToCChar"/>
    <w:rsid w:val="002133ED"/>
    <w:pPr>
      <w:framePr w:wrap="notBeside"/>
      <w:numPr>
        <w:numId w:val="0"/>
      </w:numPr>
      <w:ind w:firstLine="1701"/>
    </w:pPr>
  </w:style>
  <w:style w:type="character" w:customStyle="1" w:styleId="Heading1UnnumberedNon-ToCChar">
    <w:name w:val="Heading 1 Unnumbered Non-ToC Char"/>
    <w:basedOn w:val="Heading1Char"/>
    <w:link w:val="Heading1UnnumberedNon-ToC"/>
    <w:rsid w:val="002133ED"/>
    <w:rPr>
      <w:rFonts w:ascii="Arial" w:eastAsiaTheme="minorHAnsi" w:hAnsi="Arial" w:cs="Arial"/>
      <w:color w:val="FFFFFF" w:themeColor="background1"/>
      <w:sz w:val="48"/>
      <w:szCs w:val="22"/>
      <w:shd w:val="clear" w:color="auto" w:fill="5A449B"/>
      <w:lang w:val="en-GB" w:eastAsia="en-US" w:bidi="ar-SA"/>
    </w:rPr>
  </w:style>
  <w:style w:type="paragraph" w:customStyle="1" w:styleId="Heading1UnnumberedToC">
    <w:name w:val="Heading 1 Unnumbered ToC"/>
    <w:next w:val="Heading2notnumbered"/>
    <w:link w:val="Heading1UnnumberedToCChar"/>
    <w:rsid w:val="003B0B3D"/>
    <w:pPr>
      <w:framePr w:wrap="auto" w:hAnchor="page" w:yAlign="top"/>
      <w:pBdr>
        <w:top w:val="single" w:sz="2" w:space="6" w:color="5A449B"/>
        <w:bottom w:val="single" w:sz="2" w:space="6" w:color="5A449B"/>
        <w:right w:val="single" w:sz="48" w:space="30" w:color="2F317E"/>
      </w:pBdr>
      <w:shd w:val="clear" w:color="auto" w:fill="393B99"/>
      <w:ind w:firstLine="1134"/>
    </w:pPr>
    <w:rPr>
      <w:rFonts w:ascii="Arial" w:hAnsi="Arial" w:cs="Arial"/>
      <w:color w:val="FFFFFF" w:themeColor="background1"/>
      <w:sz w:val="36"/>
      <w:szCs w:val="36"/>
    </w:rPr>
  </w:style>
  <w:style w:type="character" w:customStyle="1" w:styleId="Heading1UnnumberedToCChar">
    <w:name w:val="Heading 1 Unnumbered ToC Char"/>
    <w:basedOn w:val="Heading1Char"/>
    <w:link w:val="Heading1UnnumberedToC"/>
    <w:rsid w:val="003B0B3D"/>
    <w:rPr>
      <w:rFonts w:ascii="Arial" w:hAnsi="Arial" w:cs="Arial"/>
      <w:color w:val="FFFFFF" w:themeColor="background1"/>
      <w:sz w:val="36"/>
      <w:szCs w:val="36"/>
      <w:shd w:val="clear" w:color="auto" w:fill="393B99"/>
    </w:rPr>
  </w:style>
  <w:style w:type="character" w:customStyle="1" w:styleId="Heading2Char">
    <w:name w:val="Heading 2 Char"/>
    <w:basedOn w:val="DefaultParagraphFont"/>
    <w:link w:val="Heading2"/>
    <w:rsid w:val="00D36D1B"/>
    <w:rPr>
      <w:rFonts w:ascii="Arial" w:eastAsiaTheme="majorEastAsia" w:hAnsi="Arial" w:cstheme="majorBidi"/>
      <w:color w:val="534698"/>
      <w:sz w:val="28"/>
      <w:szCs w:val="26"/>
    </w:rPr>
  </w:style>
  <w:style w:type="character" w:customStyle="1" w:styleId="Heading3Char">
    <w:name w:val="Heading 3 Char"/>
    <w:basedOn w:val="DefaultParagraphFont"/>
    <w:link w:val="Heading3"/>
    <w:rsid w:val="00D36D1B"/>
    <w:rPr>
      <w:rFonts w:ascii="Arial" w:eastAsiaTheme="majorEastAsia" w:hAnsi="Arial" w:cstheme="majorBidi"/>
      <w:b/>
      <w:color w:val="534698"/>
      <w:szCs w:val="24"/>
    </w:rPr>
  </w:style>
  <w:style w:type="character" w:customStyle="1" w:styleId="Heading4Char">
    <w:name w:val="Heading 4 Char"/>
    <w:basedOn w:val="DefaultParagraphFont"/>
    <w:link w:val="Heading4"/>
    <w:uiPriority w:val="9"/>
    <w:rsid w:val="002133ED"/>
    <w:rPr>
      <w:rFonts w:ascii="Arial" w:eastAsiaTheme="minorHAnsi" w:hAnsi="Arial"/>
      <w:b/>
      <w:szCs w:val="22"/>
      <w:lang w:val="en-GB" w:eastAsia="en-US" w:bidi="ar-SA"/>
    </w:rPr>
  </w:style>
  <w:style w:type="character" w:customStyle="1" w:styleId="Heading5Char">
    <w:name w:val="Heading 5 Char"/>
    <w:basedOn w:val="DefaultParagraphFont"/>
    <w:link w:val="Heading5"/>
    <w:uiPriority w:val="9"/>
    <w:semiHidden/>
    <w:rsid w:val="002133ED"/>
    <w:rPr>
      <w:rFonts w:asciiTheme="majorHAnsi" w:eastAsiaTheme="majorEastAsia" w:hAnsiTheme="majorHAnsi" w:cstheme="majorBidi"/>
      <w:color w:val="2F5496" w:themeColor="accent1" w:themeShade="BF"/>
      <w:szCs w:val="22"/>
      <w:lang w:val="en-GB" w:eastAsia="en-US" w:bidi="ar-SA"/>
    </w:rPr>
  </w:style>
  <w:style w:type="paragraph" w:customStyle="1" w:styleId="HeadingAnnex">
    <w:name w:val="Heading Annex"/>
    <w:basedOn w:val="Heading1UnnumberedToC"/>
    <w:next w:val="Normal"/>
    <w:link w:val="HeadingAnnexChar"/>
    <w:rsid w:val="002133ED"/>
    <w:pPr>
      <w:pageBreakBefore/>
      <w:framePr w:wrap="notBeside"/>
      <w:numPr>
        <w:numId w:val="4"/>
      </w:numPr>
      <w:pBdr>
        <w:left w:val="single" w:sz="2" w:space="30" w:color="5A449B"/>
      </w:pBdr>
      <w:spacing w:after="0" w:line="240" w:lineRule="auto"/>
      <w:outlineLvl w:val="0"/>
    </w:pPr>
  </w:style>
  <w:style w:type="character" w:customStyle="1" w:styleId="HeadingAnnexChar">
    <w:name w:val="Heading Annex Char"/>
    <w:basedOn w:val="Heading1Char"/>
    <w:link w:val="HeadingAnnex"/>
    <w:rsid w:val="008B42E9"/>
    <w:rPr>
      <w:rFonts w:ascii="Arial" w:hAnsi="Arial" w:cs="Arial"/>
      <w:color w:val="FFFFFF" w:themeColor="background1"/>
      <w:sz w:val="36"/>
      <w:szCs w:val="36"/>
      <w:shd w:val="clear" w:color="auto" w:fill="393B99"/>
    </w:rPr>
  </w:style>
  <w:style w:type="character" w:styleId="Hyperlink">
    <w:name w:val="Hyperlink"/>
    <w:basedOn w:val="DefaultParagraphFont"/>
    <w:uiPriority w:val="99"/>
    <w:unhideWhenUsed/>
    <w:rsid w:val="00844F79"/>
    <w:rPr>
      <w:rFonts w:ascii="Arial" w:hAnsi="Arial"/>
      <w:color w:val="5A449B"/>
      <w:sz w:val="22"/>
      <w:u w:val="single"/>
    </w:rPr>
  </w:style>
  <w:style w:type="paragraph" w:customStyle="1" w:styleId="ListIntro">
    <w:name w:val="List Intro"/>
    <w:basedOn w:val="Normal"/>
    <w:next w:val="Normal"/>
    <w:link w:val="ListIntroChar"/>
    <w:qFormat/>
    <w:rsid w:val="002133ED"/>
    <w:pPr>
      <w:keepNext/>
    </w:pPr>
  </w:style>
  <w:style w:type="character" w:customStyle="1" w:styleId="ListIntroChar">
    <w:name w:val="List Intro Char"/>
    <w:basedOn w:val="DefaultParagraphFont"/>
    <w:link w:val="ListIntro"/>
    <w:rsid w:val="002133ED"/>
    <w:rPr>
      <w:rFonts w:ascii="Arial" w:eastAsiaTheme="minorHAnsi" w:hAnsi="Arial"/>
      <w:szCs w:val="22"/>
      <w:lang w:val="en-GB" w:eastAsia="en-US" w:bidi="ar-SA"/>
    </w:rPr>
  </w:style>
  <w:style w:type="paragraph" w:customStyle="1" w:styleId="ListofAcronyms">
    <w:name w:val="List of Acronyms"/>
    <w:basedOn w:val="Normal"/>
    <w:link w:val="ListofAcronymsChar"/>
    <w:qFormat/>
    <w:rsid w:val="002133ED"/>
    <w:pPr>
      <w:tabs>
        <w:tab w:val="left" w:pos="945"/>
      </w:tabs>
      <w:ind w:left="993" w:hanging="993"/>
    </w:pPr>
    <w:rPr>
      <w:lang w:val="en-US"/>
    </w:rPr>
  </w:style>
  <w:style w:type="character" w:customStyle="1" w:styleId="ListofAcronymsChar">
    <w:name w:val="List of Acronyms Char"/>
    <w:basedOn w:val="DefaultParagraphFont"/>
    <w:link w:val="ListofAcronyms"/>
    <w:rsid w:val="002133ED"/>
    <w:rPr>
      <w:rFonts w:ascii="Arial" w:eastAsiaTheme="minorHAnsi" w:hAnsi="Arial"/>
      <w:szCs w:val="22"/>
      <w:lang w:val="en-US" w:eastAsia="en-US" w:bidi="ar-SA"/>
    </w:rPr>
  </w:style>
  <w:style w:type="paragraph" w:styleId="ListParagraph">
    <w:name w:val="List Paragraph"/>
    <w:basedOn w:val="Normal"/>
    <w:link w:val="ListParagraphChar"/>
    <w:uiPriority w:val="34"/>
    <w:qFormat/>
    <w:rsid w:val="005C1367"/>
    <w:pPr>
      <w:spacing w:after="120"/>
      <w:ind w:left="720"/>
    </w:pPr>
  </w:style>
  <w:style w:type="character" w:customStyle="1" w:styleId="ListParagraphChar">
    <w:name w:val="List Paragraph Char"/>
    <w:basedOn w:val="DefaultParagraphFont"/>
    <w:link w:val="ListParagraph"/>
    <w:uiPriority w:val="34"/>
    <w:rsid w:val="005C1367"/>
    <w:rPr>
      <w:rFonts w:ascii="Arial" w:hAnsi="Arial"/>
    </w:rPr>
  </w:style>
  <w:style w:type="paragraph" w:styleId="NormalWeb">
    <w:name w:val="Normal (Web)"/>
    <w:basedOn w:val="Normal"/>
    <w:uiPriority w:val="99"/>
    <w:semiHidden/>
    <w:unhideWhenUsed/>
    <w:rsid w:val="002133E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0">
    <w:name w:val="Pa0"/>
    <w:basedOn w:val="Normal"/>
    <w:next w:val="Normal"/>
    <w:uiPriority w:val="99"/>
    <w:rsid w:val="002133ED"/>
    <w:pPr>
      <w:autoSpaceDE w:val="0"/>
      <w:autoSpaceDN w:val="0"/>
      <w:adjustRightInd w:val="0"/>
      <w:spacing w:after="0" w:line="241" w:lineRule="atLeast"/>
    </w:pPr>
    <w:rPr>
      <w:rFonts w:ascii="MarkPro" w:hAnsi="MarkPro"/>
      <w:sz w:val="24"/>
      <w:szCs w:val="24"/>
    </w:rPr>
  </w:style>
  <w:style w:type="paragraph" w:customStyle="1" w:styleId="ParagraphAfterTable">
    <w:name w:val="Paragraph After Table"/>
    <w:basedOn w:val="Normal"/>
    <w:next w:val="Normal"/>
    <w:link w:val="ParagraphAfterTableChar"/>
    <w:rsid w:val="002133ED"/>
    <w:pPr>
      <w:spacing w:before="240"/>
    </w:pPr>
  </w:style>
  <w:style w:type="character" w:customStyle="1" w:styleId="ParagraphAfterTableChar">
    <w:name w:val="Paragraph After Table Char"/>
    <w:basedOn w:val="DefaultParagraphFont"/>
    <w:link w:val="ParagraphAfterTable"/>
    <w:rsid w:val="002133ED"/>
    <w:rPr>
      <w:rFonts w:ascii="Arial" w:eastAsiaTheme="minorHAnsi" w:hAnsi="Arial"/>
      <w:szCs w:val="22"/>
      <w:lang w:val="en-GB" w:eastAsia="en-US" w:bidi="ar-SA"/>
    </w:rPr>
  </w:style>
  <w:style w:type="paragraph" w:styleId="Subtitle">
    <w:name w:val="Subtitle"/>
    <w:basedOn w:val="Normal"/>
    <w:next w:val="Normal"/>
    <w:link w:val="SubtitleChar"/>
    <w:uiPriority w:val="11"/>
    <w:rsid w:val="002133ED"/>
    <w:pPr>
      <w:numPr>
        <w:ilvl w:val="1"/>
      </w:numPr>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2133ED"/>
    <w:rPr>
      <w:color w:val="5A5A5A" w:themeColor="text1" w:themeTint="A5"/>
      <w:spacing w:val="15"/>
      <w:szCs w:val="22"/>
      <w:lang w:val="en-GB" w:eastAsia="en-US" w:bidi="ar-SA"/>
    </w:rPr>
  </w:style>
  <w:style w:type="paragraph" w:customStyle="1" w:styleId="Table">
    <w:name w:val="Table"/>
    <w:basedOn w:val="Normal"/>
    <w:link w:val="TableChar"/>
    <w:uiPriority w:val="6"/>
    <w:qFormat/>
    <w:rsid w:val="002133ED"/>
    <w:pPr>
      <w:spacing w:after="220" w:line="240" w:lineRule="auto"/>
      <w:jc w:val="both"/>
    </w:pPr>
    <w:rPr>
      <w:rFonts w:ascii="Calibri" w:eastAsia="Times New Roman" w:hAnsi="Calibri" w:cs="Times New Roman"/>
    </w:rPr>
  </w:style>
  <w:style w:type="character" w:customStyle="1" w:styleId="TableChar">
    <w:name w:val="Table Char"/>
    <w:link w:val="Table"/>
    <w:uiPriority w:val="6"/>
    <w:rsid w:val="002133ED"/>
    <w:rPr>
      <w:rFonts w:ascii="Calibri" w:eastAsia="Times New Roman" w:hAnsi="Calibri" w:cs="Times New Roman"/>
      <w:szCs w:val="22"/>
      <w:lang w:val="en-GB" w:eastAsia="en-US" w:bidi="ar-SA"/>
    </w:rPr>
  </w:style>
  <w:style w:type="table" w:styleId="TableGrid">
    <w:name w:val="Table Grid"/>
    <w:basedOn w:val="TableNormal"/>
    <w:uiPriority w:val="39"/>
    <w:rsid w:val="002133ED"/>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133ED"/>
    <w:pPr>
      <w:spacing w:after="60"/>
    </w:pPr>
  </w:style>
  <w:style w:type="paragraph" w:customStyle="1" w:styleId="TableRight">
    <w:name w:val="Table Right"/>
    <w:basedOn w:val="Normal"/>
    <w:link w:val="TableRightChar"/>
    <w:qFormat/>
    <w:rsid w:val="002133ED"/>
    <w:pPr>
      <w:spacing w:after="0" w:line="240" w:lineRule="auto"/>
      <w:jc w:val="right"/>
    </w:pPr>
    <w:rPr>
      <w:lang w:val="en-US"/>
    </w:rPr>
  </w:style>
  <w:style w:type="character" w:customStyle="1" w:styleId="TableRightChar">
    <w:name w:val="Table Right Char"/>
    <w:basedOn w:val="DefaultParagraphFont"/>
    <w:link w:val="TableRight"/>
    <w:rsid w:val="002133ED"/>
    <w:rPr>
      <w:rFonts w:ascii="Arial" w:eastAsiaTheme="minorHAnsi" w:hAnsi="Arial"/>
      <w:szCs w:val="22"/>
      <w:lang w:val="en-US" w:eastAsia="en-US" w:bidi="ar-SA"/>
    </w:rPr>
  </w:style>
  <w:style w:type="paragraph" w:customStyle="1" w:styleId="Term">
    <w:name w:val="Term"/>
    <w:basedOn w:val="Normal"/>
    <w:next w:val="Normal"/>
    <w:link w:val="TermChar"/>
    <w:rsid w:val="002133ED"/>
    <w:pPr>
      <w:keepNext/>
    </w:pPr>
    <w:rPr>
      <w:i/>
    </w:rPr>
  </w:style>
  <w:style w:type="character" w:customStyle="1" w:styleId="TermChar">
    <w:name w:val="Term Char"/>
    <w:basedOn w:val="DefaultParagraphFont"/>
    <w:link w:val="Term"/>
    <w:rsid w:val="002133ED"/>
    <w:rPr>
      <w:rFonts w:ascii="Arial" w:eastAsiaTheme="minorHAnsi" w:hAnsi="Arial"/>
      <w:i/>
      <w:szCs w:val="22"/>
      <w:lang w:val="en-GB" w:eastAsia="en-US" w:bidi="ar-SA"/>
    </w:rPr>
  </w:style>
  <w:style w:type="paragraph" w:styleId="Title">
    <w:name w:val="Title"/>
    <w:basedOn w:val="Normal"/>
    <w:next w:val="Normal"/>
    <w:link w:val="TitleChar"/>
    <w:uiPriority w:val="10"/>
    <w:rsid w:val="002133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3ED"/>
    <w:rPr>
      <w:rFonts w:asciiTheme="majorHAnsi" w:eastAsiaTheme="majorEastAsia" w:hAnsiTheme="majorHAnsi" w:cstheme="majorBidi"/>
      <w:spacing w:val="-10"/>
      <w:kern w:val="28"/>
      <w:sz w:val="56"/>
      <w:szCs w:val="56"/>
      <w:lang w:val="en-GB" w:eastAsia="en-US" w:bidi="ar-SA"/>
    </w:rPr>
  </w:style>
  <w:style w:type="paragraph" w:styleId="TOC1">
    <w:name w:val="toc 1"/>
    <w:basedOn w:val="Normal"/>
    <w:next w:val="Normal"/>
    <w:autoRedefine/>
    <w:uiPriority w:val="39"/>
    <w:unhideWhenUsed/>
    <w:rsid w:val="002133ED"/>
    <w:pPr>
      <w:spacing w:after="100"/>
    </w:pPr>
    <w:rPr>
      <w:color w:val="44546A" w:themeColor="text2"/>
    </w:rPr>
  </w:style>
  <w:style w:type="paragraph" w:styleId="TOC2">
    <w:name w:val="toc 2"/>
    <w:basedOn w:val="Normal"/>
    <w:next w:val="Normal"/>
    <w:autoRedefine/>
    <w:uiPriority w:val="39"/>
    <w:unhideWhenUsed/>
    <w:rsid w:val="002133ED"/>
    <w:pPr>
      <w:tabs>
        <w:tab w:val="left" w:pos="880"/>
        <w:tab w:val="right" w:leader="dot" w:pos="8834"/>
      </w:tabs>
      <w:spacing w:after="100" w:line="360" w:lineRule="auto"/>
      <w:ind w:left="220"/>
    </w:pPr>
  </w:style>
  <w:style w:type="paragraph" w:styleId="TOC3">
    <w:name w:val="toc 3"/>
    <w:basedOn w:val="Normal"/>
    <w:next w:val="Normal"/>
    <w:autoRedefine/>
    <w:uiPriority w:val="39"/>
    <w:unhideWhenUsed/>
    <w:rsid w:val="002133ED"/>
    <w:pPr>
      <w:spacing w:after="100"/>
      <w:ind w:left="440"/>
    </w:pPr>
  </w:style>
  <w:style w:type="paragraph" w:styleId="TOCHeading">
    <w:name w:val="TOC Heading"/>
    <w:basedOn w:val="Heading1"/>
    <w:next w:val="Normal"/>
    <w:uiPriority w:val="39"/>
    <w:unhideWhenUsed/>
    <w:rsid w:val="002133ED"/>
    <w:pPr>
      <w:keepNext/>
      <w:keepLines/>
      <w:pageBreakBefore w:val="0"/>
      <w:framePr w:vSpace="0" w:wrap="auto" w:vAnchor="margin" w:yAlign="inline"/>
      <w:numPr>
        <w:numId w:val="0"/>
      </w:numPr>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olor w:val="2F5496" w:themeColor="accent1" w:themeShade="BF"/>
      <w:sz w:val="32"/>
      <w:szCs w:val="32"/>
      <w:lang w:val="en-US"/>
    </w:rPr>
  </w:style>
  <w:style w:type="character" w:styleId="UnresolvedMention">
    <w:name w:val="Unresolved Mention"/>
    <w:basedOn w:val="DefaultParagraphFont"/>
    <w:uiPriority w:val="99"/>
    <w:semiHidden/>
    <w:unhideWhenUsed/>
    <w:rsid w:val="002133ED"/>
    <w:rPr>
      <w:color w:val="605E5C"/>
      <w:shd w:val="clear" w:color="auto" w:fill="E1DFDD"/>
    </w:rPr>
  </w:style>
  <w:style w:type="paragraph" w:customStyle="1" w:styleId="Heading2notnumbered">
    <w:name w:val="Heading 2 not numbered"/>
    <w:basedOn w:val="Heading2"/>
    <w:next w:val="Normal"/>
    <w:link w:val="Heading2notnumberedChar"/>
    <w:qFormat/>
    <w:rsid w:val="00145042"/>
    <w:pPr>
      <w:numPr>
        <w:ilvl w:val="0"/>
        <w:numId w:val="0"/>
      </w:numPr>
      <w:ind w:left="1021" w:hanging="1021"/>
    </w:pPr>
  </w:style>
  <w:style w:type="paragraph" w:customStyle="1" w:styleId="Bullet1stlevel">
    <w:name w:val="Bullet 1st level"/>
    <w:basedOn w:val="Normal"/>
    <w:link w:val="Bullet1stlevelChar"/>
    <w:qFormat/>
    <w:rsid w:val="00E549A3"/>
    <w:pPr>
      <w:numPr>
        <w:numId w:val="5"/>
      </w:numPr>
      <w:spacing w:after="120" w:line="240" w:lineRule="auto"/>
    </w:pPr>
    <w:rPr>
      <w:rFonts w:cs="Arial"/>
      <w:szCs w:val="22"/>
      <w:lang w:val="en-US"/>
    </w:rPr>
  </w:style>
  <w:style w:type="character" w:customStyle="1" w:styleId="Heading2notnumberedChar">
    <w:name w:val="Heading 2 not numbered Char"/>
    <w:basedOn w:val="Heading2Char"/>
    <w:link w:val="Heading2notnumbered"/>
    <w:rsid w:val="00145042"/>
    <w:rPr>
      <w:rFonts w:ascii="Arial" w:eastAsiaTheme="majorEastAsia" w:hAnsi="Arial" w:cstheme="majorBidi"/>
      <w:color w:val="534698"/>
      <w:sz w:val="28"/>
      <w:szCs w:val="26"/>
    </w:rPr>
  </w:style>
  <w:style w:type="paragraph" w:customStyle="1" w:styleId="Link">
    <w:name w:val="Link"/>
    <w:basedOn w:val="Normal"/>
    <w:link w:val="LinkChar"/>
    <w:qFormat/>
    <w:rsid w:val="00844F79"/>
    <w:rPr>
      <w:u w:val="single"/>
    </w:rPr>
  </w:style>
  <w:style w:type="character" w:customStyle="1" w:styleId="Bullet1stlevelChar">
    <w:name w:val="Bullet 1st level Char"/>
    <w:basedOn w:val="DefaultParagraphFont"/>
    <w:link w:val="Bullet1stlevel"/>
    <w:rsid w:val="00E549A3"/>
    <w:rPr>
      <w:rFonts w:ascii="Arial" w:hAnsi="Arial" w:cs="Arial"/>
      <w:szCs w:val="22"/>
      <w:lang w:val="en-US"/>
    </w:rPr>
  </w:style>
  <w:style w:type="table" w:styleId="GridTable1Light">
    <w:name w:val="Grid Table 1 Light"/>
    <w:basedOn w:val="TableNormal"/>
    <w:uiPriority w:val="46"/>
    <w:rsid w:val="00D36D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nkChar">
    <w:name w:val="Link Char"/>
    <w:basedOn w:val="DefaultParagraphFont"/>
    <w:link w:val="Link"/>
    <w:rsid w:val="00844F79"/>
    <w:rPr>
      <w:rFonts w:ascii="Arial" w:hAnsi="Arial"/>
      <w:u w:val="single"/>
    </w:rPr>
  </w:style>
  <w:style w:type="character" w:styleId="PlaceholderText">
    <w:name w:val="Placeholder Text"/>
    <w:basedOn w:val="DefaultParagraphFont"/>
    <w:uiPriority w:val="99"/>
    <w:semiHidden/>
    <w:rsid w:val="00A272BF"/>
    <w:rPr>
      <w:color w:val="808080"/>
    </w:rPr>
  </w:style>
  <w:style w:type="paragraph" w:customStyle="1" w:styleId="Footnote">
    <w:name w:val="Footnote"/>
    <w:basedOn w:val="Footer"/>
    <w:link w:val="FootnoteChar"/>
    <w:qFormat/>
    <w:rsid w:val="00BF5295"/>
    <w:pPr>
      <w:tabs>
        <w:tab w:val="clear" w:pos="9185"/>
        <w:tab w:val="right" w:pos="9356"/>
      </w:tabs>
    </w:pPr>
    <w:rPr>
      <w:sz w:val="18"/>
      <w:szCs w:val="18"/>
      <w:lang w:val="en-GB"/>
    </w:rPr>
  </w:style>
  <w:style w:type="paragraph" w:customStyle="1" w:styleId="Colour2bold">
    <w:name w:val="Colour 2 bold"/>
    <w:basedOn w:val="ListParagraph"/>
    <w:link w:val="Colour2boldChar"/>
    <w:qFormat/>
    <w:rsid w:val="00E549A3"/>
    <w:pPr>
      <w:ind w:left="0"/>
    </w:pPr>
    <w:rPr>
      <w:rFonts w:cs="Arial"/>
      <w:b/>
      <w:bCs/>
      <w:color w:val="534698"/>
      <w:lang w:val="en-US"/>
    </w:rPr>
  </w:style>
  <w:style w:type="character" w:customStyle="1" w:styleId="FootnoteChar">
    <w:name w:val="Footnote Char"/>
    <w:basedOn w:val="FooterChar"/>
    <w:link w:val="Footnote"/>
    <w:rsid w:val="00BF5295"/>
    <w:rPr>
      <w:rFonts w:ascii="Arial" w:eastAsiaTheme="minorHAnsi" w:hAnsi="Arial"/>
      <w:sz w:val="18"/>
      <w:szCs w:val="18"/>
      <w:lang w:val="en-GB" w:eastAsia="en-US" w:bidi="ar-SA"/>
    </w:rPr>
  </w:style>
  <w:style w:type="character" w:customStyle="1" w:styleId="Colour2boldChar">
    <w:name w:val="Colour 2 bold Char"/>
    <w:basedOn w:val="Bullet1stlevelChar"/>
    <w:link w:val="Colour2bold"/>
    <w:rsid w:val="00E549A3"/>
    <w:rPr>
      <w:rFonts w:ascii="Arial" w:hAnsi="Arial" w:cs="Arial"/>
      <w:b/>
      <w:bCs/>
      <w:color w:val="534698"/>
      <w:szCs w:val="22"/>
      <w:lang w:val="en-US"/>
    </w:rPr>
  </w:style>
  <w:style w:type="paragraph" w:customStyle="1" w:styleId="Colour1bold">
    <w:name w:val="Colour 1 bold"/>
    <w:basedOn w:val="ListParagraph"/>
    <w:link w:val="Colour1boldChar"/>
    <w:qFormat/>
    <w:rsid w:val="00E549A3"/>
    <w:pPr>
      <w:ind w:left="0"/>
    </w:pPr>
    <w:rPr>
      <w:rFonts w:cs="Arial"/>
      <w:b/>
      <w:bCs/>
      <w:color w:val="C94527"/>
      <w:lang w:val="en-US"/>
    </w:rPr>
  </w:style>
  <w:style w:type="paragraph" w:customStyle="1" w:styleId="OHeading">
    <w:name w:val="O Heading"/>
    <w:basedOn w:val="Heading1UnnumberedToC"/>
    <w:link w:val="OHeadingChar"/>
    <w:rsid w:val="00320935"/>
    <w:pPr>
      <w:pageBreakBefore/>
      <w:framePr w:wrap="notBeside"/>
      <w:pBdr>
        <w:top w:val="single" w:sz="2" w:space="6" w:color="A43920"/>
        <w:left w:val="single" w:sz="2" w:space="30" w:color="A43920"/>
        <w:bottom w:val="single" w:sz="2" w:space="6" w:color="A43920"/>
        <w:right w:val="single" w:sz="48" w:space="30" w:color="A43920"/>
      </w:pBdr>
      <w:shd w:val="clear" w:color="auto" w:fill="C94527"/>
      <w:spacing w:after="0" w:line="240" w:lineRule="auto"/>
      <w:outlineLvl w:val="0"/>
    </w:pPr>
  </w:style>
  <w:style w:type="character" w:customStyle="1" w:styleId="Colour1boldChar">
    <w:name w:val="Colour 1 bold Char"/>
    <w:basedOn w:val="ListParagraphChar"/>
    <w:link w:val="Colour1bold"/>
    <w:rsid w:val="00E549A3"/>
    <w:rPr>
      <w:rFonts w:ascii="Arial" w:hAnsi="Arial" w:cs="Arial"/>
      <w:b/>
      <w:bCs/>
      <w:color w:val="C94527"/>
      <w:lang w:val="en-US"/>
    </w:rPr>
  </w:style>
  <w:style w:type="character" w:customStyle="1" w:styleId="OHeadingChar">
    <w:name w:val="O Heading Char"/>
    <w:basedOn w:val="Heading1UnnumberedToCChar"/>
    <w:link w:val="OHeading"/>
    <w:rsid w:val="00320935"/>
    <w:rPr>
      <w:rFonts w:ascii="Arial" w:hAnsi="Arial" w:cs="Arial"/>
      <w:color w:val="FFFFFF" w:themeColor="background1"/>
      <w:sz w:val="36"/>
      <w:szCs w:val="36"/>
      <w:shd w:val="clear" w:color="auto" w:fill="C94527"/>
    </w:rPr>
  </w:style>
  <w:style w:type="table" w:styleId="PlainTable2">
    <w:name w:val="Plain Table 2"/>
    <w:basedOn w:val="TableNormal"/>
    <w:uiPriority w:val="42"/>
    <w:rsid w:val="009913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B6FE5"/>
    <w:pPr>
      <w:spacing w:after="0" w:line="240" w:lineRule="auto"/>
    </w:pPr>
    <w:rPr>
      <w:rFonts w:ascii="Arial" w:hAnsi="Arial"/>
    </w:rPr>
    <w:tblPr/>
    <w:tcPr>
      <w:shd w:val="clear" w:color="auto" w:fill="auto"/>
    </w:tcPr>
  </w:style>
  <w:style w:type="table" w:styleId="GridTable1Light-Accent3">
    <w:name w:val="Grid Table 1 Light Accent 3"/>
    <w:basedOn w:val="TableNormal"/>
    <w:uiPriority w:val="46"/>
    <w:rsid w:val="00483B2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urpletable">
    <w:name w:val="Purple table"/>
    <w:basedOn w:val="TableNormal"/>
    <w:uiPriority w:val="99"/>
    <w:rsid w:val="0024385F"/>
    <w:pPr>
      <w:spacing w:after="0" w:line="240" w:lineRule="auto"/>
    </w:pPr>
    <w:rPr>
      <w:rFonts w:ascii="Arial" w:hAnsi="Arial"/>
    </w:rPr>
    <w:tblPr>
      <w:tblBorders>
        <w:top w:val="single" w:sz="4" w:space="0" w:color="2F317E"/>
        <w:left w:val="single" w:sz="4" w:space="0" w:color="2F317E"/>
        <w:bottom w:val="single" w:sz="4" w:space="0" w:color="2F317E"/>
        <w:right w:val="single" w:sz="4" w:space="0" w:color="2F317E"/>
        <w:insideH w:val="single" w:sz="4" w:space="0" w:color="2F317E"/>
        <w:insideV w:val="single" w:sz="4" w:space="0" w:color="2F317E"/>
      </w:tblBorders>
    </w:tblPr>
    <w:tcPr>
      <w:vAlign w:val="center"/>
    </w:tcPr>
    <w:tblStylePr w:type="firstRow">
      <w:pPr>
        <w:jc w:val="left"/>
      </w:pPr>
      <w:rPr>
        <w:rFonts w:ascii="Arial" w:hAnsi="Arial"/>
        <w:b w:val="0"/>
        <w:color w:val="auto"/>
        <w:sz w:val="22"/>
      </w:rPr>
      <w:tblPr/>
      <w:tcPr>
        <w:tcBorders>
          <w:top w:val="single" w:sz="4" w:space="0" w:color="2F317E"/>
          <w:left w:val="single" w:sz="4" w:space="0" w:color="2F317E"/>
          <w:bottom w:val="single" w:sz="4" w:space="0" w:color="2F317E"/>
          <w:right w:val="single" w:sz="4" w:space="0" w:color="2F317E"/>
          <w:insideH w:val="single" w:sz="4" w:space="0" w:color="2F317E"/>
          <w:insideV w:val="single" w:sz="4" w:space="0" w:color="2F317E"/>
          <w:tl2br w:val="nil"/>
          <w:tr2bl w:val="nil"/>
        </w:tcBorders>
      </w:tcPr>
    </w:tblStylePr>
  </w:style>
  <w:style w:type="table" w:customStyle="1" w:styleId="thinksteptable">
    <w:name w:val="thinkstep table"/>
    <w:basedOn w:val="TableNormal"/>
    <w:uiPriority w:val="99"/>
    <w:rsid w:val="00D36D1B"/>
    <w:pPr>
      <w:spacing w:after="0" w:line="240" w:lineRule="auto"/>
      <w:contextualSpacing/>
    </w:pPr>
    <w:rPr>
      <w:rFonts w:ascii="Arial" w:eastAsiaTheme="minorHAnsi" w:hAnsi="Arial"/>
      <w:color w:val="000000" w:themeColor="text1"/>
      <w:sz w:val="20"/>
      <w:szCs w:val="22"/>
      <w:lang w:eastAsia="en-US" w:bidi="ar-SA"/>
    </w:rPr>
    <w:tblPr>
      <w:tblBorders>
        <w:top w:val="single" w:sz="6" w:space="0" w:color="auto"/>
        <w:bottom w:val="single" w:sz="6" w:space="0" w:color="auto"/>
        <w:insideH w:val="single" w:sz="6" w:space="0" w:color="auto"/>
      </w:tblBorders>
      <w:tblCellMar>
        <w:top w:w="17" w:type="dxa"/>
        <w:left w:w="34" w:type="dxa"/>
        <w:bottom w:w="17" w:type="dxa"/>
        <w:right w:w="34" w:type="dxa"/>
      </w:tblCellMar>
    </w:tblPr>
    <w:trPr>
      <w:cantSplit/>
    </w:trPr>
    <w:tcPr>
      <w:shd w:val="clear" w:color="auto" w:fill="auto"/>
    </w:tcPr>
    <w:tblStylePr w:type="firstRow">
      <w:pPr>
        <w:keepNext/>
        <w:wordWrap/>
        <w:ind w:rightChars="0" w:right="0" w:firstLineChars="0" w:firstLine="0"/>
        <w:jc w:val="left"/>
      </w:pPr>
      <w:rPr>
        <w:rFonts w:ascii="Arial" w:hAnsi="Arial"/>
        <w:b/>
        <w:color w:val="FFFFFF" w:themeColor="background1"/>
      </w:rPr>
      <w:tblPr/>
      <w:tcPr>
        <w:shd w:val="clear" w:color="auto" w:fill="534698"/>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paragraph" w:customStyle="1" w:styleId="Bullet2ndlevel">
    <w:name w:val="Bullet 2nd level"/>
    <w:basedOn w:val="ListParagraph"/>
    <w:link w:val="Bullet2ndlevelChar"/>
    <w:qFormat/>
    <w:rsid w:val="00E549A3"/>
    <w:pPr>
      <w:numPr>
        <w:numId w:val="14"/>
      </w:numPr>
      <w:ind w:left="1020" w:hanging="340"/>
      <w:contextualSpacing/>
    </w:pPr>
    <w:rPr>
      <w:rFonts w:cs="Arial"/>
      <w:lang w:val="en-US"/>
    </w:rPr>
  </w:style>
  <w:style w:type="paragraph" w:customStyle="1" w:styleId="IntHeading1">
    <w:name w:val="Int Heading 1"/>
    <w:basedOn w:val="OHeading"/>
    <w:next w:val="NormalfollowingHeading1"/>
    <w:link w:val="IntHeading1Char"/>
    <w:qFormat/>
    <w:rsid w:val="000144D0"/>
    <w:pPr>
      <w:framePr w:wrap="notBeside"/>
    </w:pPr>
  </w:style>
  <w:style w:type="character" w:customStyle="1" w:styleId="Bullet2ndlevelChar">
    <w:name w:val="Bullet 2nd level Char"/>
    <w:basedOn w:val="ListParagraphChar"/>
    <w:link w:val="Bullet2ndlevel"/>
    <w:rsid w:val="00E549A3"/>
    <w:rPr>
      <w:rFonts w:ascii="Arial" w:hAnsi="Arial" w:cs="Arial"/>
      <w:lang w:val="en-US"/>
    </w:rPr>
  </w:style>
  <w:style w:type="paragraph" w:customStyle="1" w:styleId="ExtHeading1">
    <w:name w:val="Ext Heading 1"/>
    <w:basedOn w:val="IntHeading1"/>
    <w:next w:val="NormalfollowingHeading1"/>
    <w:link w:val="ExtHeading1Char"/>
    <w:autoRedefine/>
    <w:qFormat/>
    <w:rsid w:val="00120D21"/>
    <w:pPr>
      <w:framePr w:wrap="notBeside"/>
      <w:pBdr>
        <w:top w:val="single" w:sz="2" w:space="6" w:color="534698"/>
        <w:left w:val="single" w:sz="2" w:space="30" w:color="534698"/>
        <w:bottom w:val="none" w:sz="0" w:space="0" w:color="auto"/>
        <w:right w:val="single" w:sz="2" w:space="30" w:color="034B8F"/>
      </w:pBdr>
      <w:shd w:val="clear" w:color="auto" w:fill="71797F"/>
    </w:pPr>
  </w:style>
  <w:style w:type="character" w:customStyle="1" w:styleId="IntHeading1Char">
    <w:name w:val="Int Heading 1 Char"/>
    <w:basedOn w:val="OHeadingChar"/>
    <w:link w:val="IntHeading1"/>
    <w:rsid w:val="000144D0"/>
    <w:rPr>
      <w:rFonts w:ascii="Arial" w:hAnsi="Arial" w:cs="Arial"/>
      <w:color w:val="FFFFFF" w:themeColor="background1"/>
      <w:sz w:val="36"/>
      <w:szCs w:val="36"/>
      <w:shd w:val="clear" w:color="auto" w:fill="C94527"/>
    </w:rPr>
  </w:style>
  <w:style w:type="paragraph" w:customStyle="1" w:styleId="Colour1norm">
    <w:name w:val="Colour 1 norm"/>
    <w:basedOn w:val="Colour1bold"/>
    <w:link w:val="Colour1normChar"/>
    <w:qFormat/>
    <w:rsid w:val="00E549A3"/>
    <w:rPr>
      <w:b w:val="0"/>
    </w:rPr>
  </w:style>
  <w:style w:type="character" w:customStyle="1" w:styleId="ExtHeading1Char">
    <w:name w:val="Ext Heading 1 Char"/>
    <w:basedOn w:val="IntHeading1Char"/>
    <w:link w:val="ExtHeading1"/>
    <w:rsid w:val="00120D21"/>
    <w:rPr>
      <w:rFonts w:ascii="Arial" w:hAnsi="Arial" w:cs="Arial"/>
      <w:color w:val="FFFFFF" w:themeColor="background1"/>
      <w:sz w:val="36"/>
      <w:szCs w:val="36"/>
      <w:shd w:val="clear" w:color="auto" w:fill="71797F"/>
    </w:rPr>
  </w:style>
  <w:style w:type="paragraph" w:customStyle="1" w:styleId="Colour2norm">
    <w:name w:val="Colour 2 norm"/>
    <w:basedOn w:val="Colour2bold"/>
    <w:link w:val="Colour2normChar"/>
    <w:qFormat/>
    <w:rsid w:val="00E549A3"/>
    <w:rPr>
      <w:b w:val="0"/>
    </w:rPr>
  </w:style>
  <w:style w:type="character" w:customStyle="1" w:styleId="Colour1normChar">
    <w:name w:val="Colour 1 norm Char"/>
    <w:basedOn w:val="Colour1boldChar"/>
    <w:link w:val="Colour1norm"/>
    <w:rsid w:val="00E549A3"/>
    <w:rPr>
      <w:rFonts w:ascii="Arial" w:hAnsi="Arial" w:cs="Arial"/>
      <w:b w:val="0"/>
      <w:bCs/>
      <w:color w:val="C94527"/>
      <w:lang w:val="en-US"/>
    </w:rPr>
  </w:style>
  <w:style w:type="paragraph" w:customStyle="1" w:styleId="Heading3nonumber">
    <w:name w:val="Heading 3 no number"/>
    <w:basedOn w:val="Heading3"/>
    <w:link w:val="Heading3nonumberChar"/>
    <w:qFormat/>
    <w:rsid w:val="006F22F4"/>
    <w:pPr>
      <w:numPr>
        <w:ilvl w:val="0"/>
        <w:numId w:val="0"/>
      </w:numPr>
    </w:pPr>
  </w:style>
  <w:style w:type="character" w:customStyle="1" w:styleId="Colour2normChar">
    <w:name w:val="Colour 2 norm Char"/>
    <w:basedOn w:val="Colour2boldChar"/>
    <w:link w:val="Colour2norm"/>
    <w:rsid w:val="00E549A3"/>
    <w:rPr>
      <w:rFonts w:ascii="Arial" w:hAnsi="Arial" w:cs="Arial"/>
      <w:b w:val="0"/>
      <w:bCs/>
      <w:color w:val="534698"/>
      <w:szCs w:val="22"/>
      <w:lang w:val="en-US"/>
    </w:rPr>
  </w:style>
  <w:style w:type="character" w:customStyle="1" w:styleId="Heading3nonumberChar">
    <w:name w:val="Heading 3 no number Char"/>
    <w:basedOn w:val="Heading3Char"/>
    <w:link w:val="Heading3nonumber"/>
    <w:rsid w:val="006F22F4"/>
    <w:rPr>
      <w:rFonts w:ascii="Arial" w:eastAsiaTheme="majorEastAsia" w:hAnsi="Arial" w:cstheme="majorBidi"/>
      <w:b/>
      <w:color w:val="2F317E"/>
      <w:szCs w:val="24"/>
    </w:rPr>
  </w:style>
  <w:style w:type="paragraph" w:customStyle="1" w:styleId="Heading1numbered">
    <w:name w:val="Heading 1 numbered"/>
    <w:basedOn w:val="IntHeading1"/>
    <w:next w:val="NormalfollowingHeading1"/>
    <w:link w:val="Heading1numberedChar"/>
    <w:qFormat/>
    <w:rsid w:val="00150902"/>
    <w:pPr>
      <w:framePr w:wrap="notBeside"/>
      <w:numPr>
        <w:numId w:val="15"/>
      </w:numPr>
      <w:pBdr>
        <w:top w:val="single" w:sz="2" w:space="6" w:color="C94527"/>
        <w:left w:val="single" w:sz="2" w:space="30" w:color="C94527"/>
        <w:bottom w:val="single" w:sz="2" w:space="6" w:color="C94527"/>
      </w:pBdr>
      <w:tabs>
        <w:tab w:val="left" w:pos="1701"/>
      </w:tabs>
      <w:ind w:firstLine="774"/>
    </w:pPr>
  </w:style>
  <w:style w:type="character" w:customStyle="1" w:styleId="Heading1numberedChar">
    <w:name w:val="Heading 1 numbered Char"/>
    <w:basedOn w:val="IntHeading1Char"/>
    <w:link w:val="Heading1numbered"/>
    <w:rsid w:val="00150902"/>
    <w:rPr>
      <w:rFonts w:ascii="Arial" w:hAnsi="Arial" w:cs="Arial"/>
      <w:color w:val="FFFFFF" w:themeColor="background1"/>
      <w:sz w:val="36"/>
      <w:szCs w:val="36"/>
      <w:shd w:val="clear" w:color="auto" w:fill="C94527"/>
    </w:rPr>
  </w:style>
  <w:style w:type="paragraph" w:customStyle="1" w:styleId="NormalfollowingHeading1">
    <w:name w:val="Normal following Heading 1"/>
    <w:basedOn w:val="Normal"/>
    <w:next w:val="Normal"/>
    <w:link w:val="NormalfollowingHeading1Char"/>
    <w:qFormat/>
    <w:rsid w:val="00DB2C41"/>
    <w:pPr>
      <w:spacing w:before="360" w:after="120" w:line="240" w:lineRule="auto"/>
    </w:pPr>
  </w:style>
  <w:style w:type="character" w:customStyle="1" w:styleId="NormalfollowingHeading1Char">
    <w:name w:val="Normal following Heading 1 Char"/>
    <w:basedOn w:val="DefaultParagraphFont"/>
    <w:link w:val="NormalfollowingHeading1"/>
    <w:rsid w:val="00DB2C41"/>
    <w:rPr>
      <w:rFonts w:ascii="Arial" w:hAnsi="Arial"/>
    </w:rPr>
  </w:style>
  <w:style w:type="paragraph" w:customStyle="1" w:styleId="ExtHeading1numberd">
    <w:name w:val="Ext Heading 1 numberd"/>
    <w:basedOn w:val="ExtHeading1"/>
    <w:next w:val="NormalfollowingHeading1"/>
    <w:link w:val="ExtHeading1numberdChar"/>
    <w:qFormat/>
    <w:rsid w:val="00150902"/>
    <w:pPr>
      <w:framePr w:wrap="notBeside"/>
      <w:numPr>
        <w:numId w:val="18"/>
      </w:numPr>
      <w:tabs>
        <w:tab w:val="left" w:pos="1701"/>
      </w:tabs>
      <w:ind w:firstLine="774"/>
    </w:pPr>
  </w:style>
  <w:style w:type="character" w:customStyle="1" w:styleId="ExtHeading1numberdChar">
    <w:name w:val="Ext Heading 1 numberd Char"/>
    <w:basedOn w:val="ExtHeading1Char"/>
    <w:link w:val="ExtHeading1numberd"/>
    <w:rsid w:val="00150902"/>
    <w:rPr>
      <w:rFonts w:ascii="Arial" w:hAnsi="Arial" w:cs="Arial"/>
      <w:color w:val="FFFFFF" w:themeColor="background1"/>
      <w:sz w:val="36"/>
      <w:szCs w:val="36"/>
      <w:shd w:val="clear" w:color="auto" w:fill="534698"/>
    </w:rPr>
  </w:style>
  <w:style w:type="paragraph" w:styleId="Revision">
    <w:name w:val="Revision"/>
    <w:hidden/>
    <w:uiPriority w:val="99"/>
    <w:semiHidden/>
    <w:rsid w:val="00B66E9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70858">
      <w:bodyDiv w:val="1"/>
      <w:marLeft w:val="0"/>
      <w:marRight w:val="0"/>
      <w:marTop w:val="0"/>
      <w:marBottom w:val="0"/>
      <w:divBdr>
        <w:top w:val="none" w:sz="0" w:space="0" w:color="auto"/>
        <w:left w:val="none" w:sz="0" w:space="0" w:color="auto"/>
        <w:bottom w:val="none" w:sz="0" w:space="0" w:color="auto"/>
        <w:right w:val="none" w:sz="0" w:space="0" w:color="auto"/>
      </w:divBdr>
    </w:div>
    <w:div w:id="620888989">
      <w:bodyDiv w:val="1"/>
      <w:marLeft w:val="0"/>
      <w:marRight w:val="0"/>
      <w:marTop w:val="0"/>
      <w:marBottom w:val="0"/>
      <w:divBdr>
        <w:top w:val="none" w:sz="0" w:space="0" w:color="auto"/>
        <w:left w:val="none" w:sz="0" w:space="0" w:color="auto"/>
        <w:bottom w:val="none" w:sz="0" w:space="0" w:color="auto"/>
        <w:right w:val="none" w:sz="0" w:space="0" w:color="auto"/>
      </w:divBdr>
    </w:div>
    <w:div w:id="864830564">
      <w:bodyDiv w:val="1"/>
      <w:marLeft w:val="0"/>
      <w:marRight w:val="0"/>
      <w:marTop w:val="0"/>
      <w:marBottom w:val="0"/>
      <w:divBdr>
        <w:top w:val="none" w:sz="0" w:space="0" w:color="auto"/>
        <w:left w:val="none" w:sz="0" w:space="0" w:color="auto"/>
        <w:bottom w:val="none" w:sz="0" w:space="0" w:color="auto"/>
        <w:right w:val="none" w:sz="0" w:space="0" w:color="auto"/>
      </w:divBdr>
    </w:div>
    <w:div w:id="154752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11--Templates\11_master%20templates\ts-ZP402740-template-short%20documents-v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dceb62-ef84-4abb-aa9c-7102cb8fdd45" xsi:nil="true"/>
    <lcf76f155ced4ddcb4097134ff3c332f xmlns="7b908c4f-0f3a-4f42-825c-b60d611e09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E1AECA5D80BC458E33A67BC4745549" ma:contentTypeVersion="18" ma:contentTypeDescription="Create a new document." ma:contentTypeScope="" ma:versionID="58e27e054e7221b6fa4533791db250fc">
  <xsd:schema xmlns:xsd="http://www.w3.org/2001/XMLSchema" xmlns:xs="http://www.w3.org/2001/XMLSchema" xmlns:p="http://schemas.microsoft.com/office/2006/metadata/properties" xmlns:ns2="7b908c4f-0f3a-4f42-825c-b60d611e09c2" xmlns:ns3="4adceb62-ef84-4abb-aa9c-7102cb8fdd45" targetNamespace="http://schemas.microsoft.com/office/2006/metadata/properties" ma:root="true" ma:fieldsID="89a3058802ffee660022cfdc0f8e776c" ns2:_="" ns3:_="">
    <xsd:import namespace="7b908c4f-0f3a-4f42-825c-b60d611e09c2"/>
    <xsd:import namespace="4adceb62-ef84-4abb-aa9c-7102cb8fd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08c4f-0f3a-4f42-825c-b60d611e09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bf47a-f6ca-4b6c-a896-b8359ca3f1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ceb62-ef84-4abb-aa9c-7102cb8fdd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3d88f8-a8df-4ec0-b05e-efe4e8f30118}" ma:internalName="TaxCatchAll" ma:showField="CatchAllData" ma:web="4adceb62-ef84-4abb-aa9c-7102cb8fd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7F09B-7F47-459A-A108-6ED91168B8A6}">
  <ds:schemaRefs>
    <ds:schemaRef ds:uri="http://schemas.microsoft.com/office/2006/metadata/properties"/>
    <ds:schemaRef ds:uri="http://schemas.microsoft.com/office/infopath/2007/PartnerControls"/>
    <ds:schemaRef ds:uri="4adceb62-ef84-4abb-aa9c-7102cb8fdd45"/>
    <ds:schemaRef ds:uri="7b908c4f-0f3a-4f42-825c-b60d611e09c2"/>
  </ds:schemaRefs>
</ds:datastoreItem>
</file>

<file path=customXml/itemProps2.xml><?xml version="1.0" encoding="utf-8"?>
<ds:datastoreItem xmlns:ds="http://schemas.openxmlformats.org/officeDocument/2006/customXml" ds:itemID="{DCF15CBC-FC83-4E6C-A0AA-46F3ECF78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08c4f-0f3a-4f42-825c-b60d611e09c2"/>
    <ds:schemaRef ds:uri="4adceb62-ef84-4abb-aa9c-7102cb8fd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057A4-1DC3-4DC1-8F95-C7F3F8A149BC}">
  <ds:schemaRefs>
    <ds:schemaRef ds:uri="http://schemas.openxmlformats.org/officeDocument/2006/bibliography"/>
  </ds:schemaRefs>
</ds:datastoreItem>
</file>

<file path=customXml/itemProps4.xml><?xml version="1.0" encoding="utf-8"?>
<ds:datastoreItem xmlns:ds="http://schemas.openxmlformats.org/officeDocument/2006/customXml" ds:itemID="{098106AB-251E-43F7-9C66-AF047F815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ts-ZP402740-template-short documents-v1.5.dotx</Template>
  <TotalTime>1</TotalTime>
  <Pages>8</Pages>
  <Words>1271</Words>
  <Characters>7251</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Adavies</dc:creator>
  <cp:keywords/>
  <dc:description/>
  <cp:lastModifiedBy>Melinda Coles</cp:lastModifiedBy>
  <cp:revision>3</cp:revision>
  <cp:lastPrinted>2022-09-29T23:05:00Z</cp:lastPrinted>
  <dcterms:created xsi:type="dcterms:W3CDTF">2024-12-11T03:53:00Z</dcterms:created>
  <dcterms:modified xsi:type="dcterms:W3CDTF">2024-12-11T04:44:00Z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0x01010096E1AECA5D80BC458E33A67BC4745549</vt:lpwstr>
  </property>
  <property fmtid="{D5CDD505-2E9C-101B-9397-08002B2CF9AE}" pid="3" name="MediaServiceImageTags">
    <vt:lpwstr/>
  </property>
</Properties>
</file>